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52"/>
        <w:gridCol w:w="567"/>
        <w:gridCol w:w="567"/>
        <w:gridCol w:w="4253"/>
      </w:tblGrid>
      <w:tr w:rsidR="000A2F17" w:rsidTr="00B93FAA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A2F17" w:rsidRDefault="000A2F17" w:rsidP="00B93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F17" w:rsidRDefault="000A2F17" w:rsidP="00B93FAA">
            <w:pPr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A2F17" w:rsidRDefault="000A2F17" w:rsidP="00B93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BEE" w:rsidTr="00B93FAA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4503" w:rsidRPr="00B74A19" w:rsidRDefault="00384503" w:rsidP="003845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4A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МИНИСТЕРСТВО ЮСТИЦИИ </w:t>
            </w:r>
          </w:p>
          <w:p w:rsidR="00384503" w:rsidRPr="00B74A19" w:rsidRDefault="00384503" w:rsidP="00384503">
            <w:pPr>
              <w:tabs>
                <w:tab w:val="center" w:pos="2018"/>
                <w:tab w:val="right" w:pos="403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B74A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РЕСПУБЛИКИ АЛТАЙ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DE4BEE" w:rsidRPr="006551B5" w:rsidRDefault="00384503" w:rsidP="0038450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A19">
              <w:rPr>
                <w:rFonts w:ascii="Times New Roman" w:eastAsia="Times New Roman" w:hAnsi="Times New Roman" w:cs="Times New Roman"/>
                <w:sz w:val="20"/>
                <w:szCs w:val="20"/>
              </w:rPr>
              <w:t>(МИНЮСТ РЕСПУБЛИКИ АЛТАЙ)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E4BEE" w:rsidRPr="006551B5" w:rsidRDefault="00DE4BEE" w:rsidP="00B93F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4503" w:rsidRPr="00B74A19" w:rsidRDefault="00384503" w:rsidP="00384503">
            <w:pPr>
              <w:tabs>
                <w:tab w:val="left" w:pos="0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B74A19">
              <w:rPr>
                <w:rFonts w:ascii="PT Astra Serif" w:hAnsi="PT Astra Serif"/>
                <w:b/>
                <w:sz w:val="20"/>
                <w:szCs w:val="20"/>
              </w:rPr>
              <w:t>АЛТАЙ РЕСПУБЛИКАНЫҤ</w:t>
            </w:r>
          </w:p>
          <w:p w:rsidR="00384503" w:rsidRPr="00B74A19" w:rsidRDefault="00384503" w:rsidP="00384503">
            <w:pPr>
              <w:tabs>
                <w:tab w:val="left" w:pos="-141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ЮСТИЦИЯЗЫНЫҤ </w:t>
            </w:r>
            <w:r w:rsidRPr="00B74A19">
              <w:rPr>
                <w:rFonts w:ascii="PT Astra Serif" w:hAnsi="PT Astra Serif"/>
                <w:b/>
                <w:sz w:val="20"/>
                <w:szCs w:val="20"/>
              </w:rPr>
              <w:t>МИНИСТЕРСТВОЗЫ</w:t>
            </w:r>
          </w:p>
          <w:p w:rsidR="00DE4BEE" w:rsidRPr="006551B5" w:rsidRDefault="00384503" w:rsidP="003845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A19">
              <w:rPr>
                <w:rFonts w:ascii="PT Astra Serif" w:hAnsi="PT Astra Serif"/>
                <w:sz w:val="20"/>
                <w:szCs w:val="20"/>
              </w:rPr>
              <w:t>(АЛТАЙ РЕСПУБЛИКАНЫҤ МИНЮСТЫ)</w:t>
            </w:r>
          </w:p>
        </w:tc>
      </w:tr>
      <w:tr w:rsidR="00E55EEF" w:rsidTr="00384503">
        <w:trPr>
          <w:cantSplit/>
          <w:trHeight w:val="39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EEF" w:rsidRDefault="00E55EEF" w:rsidP="00B93FA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790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EEF" w:rsidRPr="00E55EEF" w:rsidRDefault="00E55EEF" w:rsidP="00B93FA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АКАРУ</w:t>
            </w:r>
          </w:p>
        </w:tc>
      </w:tr>
      <w:tr w:rsidR="00851FB4" w:rsidRPr="00E0262D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C5E" w:rsidRDefault="00490C5E" w:rsidP="00490C5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1FB4" w:rsidRPr="00E0262D" w:rsidRDefault="00851FB4" w:rsidP="00E55E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FB4" w:rsidRPr="00E0262D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8EA" w:rsidRDefault="003C08EA" w:rsidP="00B93FA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851FB4" w:rsidRPr="00E0262D" w:rsidRDefault="00851FB4" w:rsidP="00B93FA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62D">
              <w:rPr>
                <w:rFonts w:ascii="Times New Roman" w:hAnsi="Times New Roman"/>
                <w:sz w:val="28"/>
                <w:szCs w:val="28"/>
              </w:rPr>
              <w:t>г. Горно-Алтайск</w:t>
            </w:r>
          </w:p>
        </w:tc>
      </w:tr>
      <w:tr w:rsidR="00B93FAA" w:rsidRPr="00E0262D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FAA" w:rsidRPr="00E0262D" w:rsidRDefault="00B93FAA" w:rsidP="00B93FA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FB4" w:rsidRPr="00E55EEF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ED3" w:rsidRDefault="00312ED3" w:rsidP="00490C5E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55EEF" w:rsidRDefault="00DD4A97" w:rsidP="00490C5E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утверждении Р</w:t>
            </w:r>
            <w:r w:rsidR="00E55EEF" w:rsidRPr="00E55EEF">
              <w:rPr>
                <w:rFonts w:ascii="Times New Roman" w:hAnsi="Times New Roman"/>
                <w:b/>
                <w:sz w:val="28"/>
                <w:szCs w:val="28"/>
              </w:rPr>
              <w:t xml:space="preserve">егламента </w:t>
            </w:r>
          </w:p>
          <w:p w:rsidR="00851FB4" w:rsidRPr="00E55EEF" w:rsidRDefault="00E55EEF" w:rsidP="00384503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5EEF">
              <w:rPr>
                <w:rFonts w:ascii="Times New Roman" w:hAnsi="Times New Roman"/>
                <w:b/>
                <w:sz w:val="28"/>
                <w:szCs w:val="28"/>
              </w:rPr>
              <w:t xml:space="preserve">реализации полномочий </w:t>
            </w:r>
            <w:r w:rsidR="00384503">
              <w:rPr>
                <w:rFonts w:ascii="Times New Roman" w:hAnsi="Times New Roman"/>
                <w:b/>
                <w:sz w:val="28"/>
                <w:szCs w:val="28"/>
              </w:rPr>
              <w:t>Министерства юстиции</w:t>
            </w:r>
            <w:r w:rsidRPr="00E55EEF">
              <w:rPr>
                <w:rFonts w:ascii="Times New Roman" w:hAnsi="Times New Roman"/>
                <w:b/>
                <w:sz w:val="28"/>
                <w:szCs w:val="28"/>
              </w:rPr>
              <w:t xml:space="preserve"> Республики Алтай по</w:t>
            </w:r>
            <w:r w:rsidR="00384503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E55EEF">
              <w:rPr>
                <w:rFonts w:ascii="Times New Roman" w:hAnsi="Times New Roman"/>
                <w:b/>
                <w:sz w:val="28"/>
                <w:szCs w:val="28"/>
              </w:rPr>
              <w:t>взысканию дебиторской задолженности по платежам в бюджет, пеням</w:t>
            </w:r>
            <w:r w:rsidR="00384503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E55EEF">
              <w:rPr>
                <w:rFonts w:ascii="Times New Roman" w:hAnsi="Times New Roman"/>
                <w:b/>
                <w:sz w:val="28"/>
                <w:szCs w:val="28"/>
              </w:rPr>
              <w:t>и штрафам по ним</w:t>
            </w:r>
          </w:p>
        </w:tc>
      </w:tr>
    </w:tbl>
    <w:p w:rsidR="00312ED3" w:rsidRDefault="00E74397" w:rsidP="00B32B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2691765</wp:posOffset>
            </wp:positionH>
            <wp:positionV relativeFrom="margin">
              <wp:posOffset>-357505</wp:posOffset>
            </wp:positionV>
            <wp:extent cx="612000" cy="612000"/>
            <wp:effectExtent l="0" t="0" r="0" b="0"/>
            <wp:wrapNone/>
            <wp:docPr id="1" name="Рисунок 2" descr="http://www.bankgorodov.ru/public/photos/coa/3_bi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nkgorodov.ru/public/photos/coa/3_bi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B13" w:rsidRDefault="00B32B13" w:rsidP="00B62A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5EEF" w:rsidRPr="00E55EEF" w:rsidRDefault="00384503" w:rsidP="00B32B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абзацем девятым пункта 2 статьи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 160.1 Бюджетного кодекса Российской Федерации, приказом Министерства финансов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26.09.2024 г. № 139</w:t>
      </w:r>
      <w:r w:rsidR="00E55EEF" w:rsidRPr="00E55EEF">
        <w:rPr>
          <w:rFonts w:ascii="Times New Roman" w:hAnsi="Times New Roman" w:cs="Times New Roman"/>
          <w:sz w:val="28"/>
          <w:szCs w:val="28"/>
        </w:rPr>
        <w:t>н «Об утверждении общих требований к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55EEF" w:rsidRPr="00E55EEF">
        <w:rPr>
          <w:rFonts w:ascii="Times New Roman" w:hAnsi="Times New Roman" w:cs="Times New Roman"/>
          <w:sz w:val="28"/>
          <w:szCs w:val="28"/>
        </w:rPr>
        <w:t>регламенту реализации полномочий администратора доходов бюджета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55EEF" w:rsidRPr="00E55EEF">
        <w:rPr>
          <w:rFonts w:ascii="Times New Roman" w:hAnsi="Times New Roman" w:cs="Times New Roman"/>
          <w:sz w:val="28"/>
          <w:szCs w:val="28"/>
        </w:rPr>
        <w:t>взысканию дебиторской задолженности по платежам в бюджет, пеням 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55EEF" w:rsidRPr="00E55EEF">
        <w:rPr>
          <w:rFonts w:ascii="Times New Roman" w:hAnsi="Times New Roman" w:cs="Times New Roman"/>
          <w:sz w:val="28"/>
          <w:szCs w:val="28"/>
        </w:rPr>
        <w:t>штрафам по ним», в целях реализации комплекса мер, направленных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55EEF" w:rsidRPr="00E55EEF">
        <w:rPr>
          <w:rFonts w:ascii="Times New Roman" w:hAnsi="Times New Roman" w:cs="Times New Roman"/>
          <w:sz w:val="28"/>
          <w:szCs w:val="28"/>
        </w:rPr>
        <w:t>улучшение качества администрирования доходов республиканского бюджета Республики</w:t>
      </w:r>
      <w:proofErr w:type="gramEnd"/>
      <w:r w:rsidR="00E55EEF" w:rsidRPr="00E55EEF">
        <w:rPr>
          <w:rFonts w:ascii="Times New Roman" w:hAnsi="Times New Roman" w:cs="Times New Roman"/>
          <w:sz w:val="28"/>
          <w:szCs w:val="28"/>
        </w:rPr>
        <w:t xml:space="preserve"> Алтай, повышение эффективности работы с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просроченной дебиторской задолженностью и принятие своевременных мер по ее взысканию, а также усиления </w:t>
      </w:r>
      <w:proofErr w:type="gramStart"/>
      <w:r w:rsidR="00E55EEF" w:rsidRPr="00E55E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55EEF" w:rsidRPr="00E55EEF">
        <w:rPr>
          <w:rFonts w:ascii="Times New Roman" w:hAnsi="Times New Roman" w:cs="Times New Roman"/>
          <w:sz w:val="28"/>
          <w:szCs w:val="28"/>
        </w:rPr>
        <w:t xml:space="preserve"> поступлением неналоговых доходов </w:t>
      </w:r>
      <w:proofErr w:type="spellStart"/>
      <w:r w:rsidR="00E55EEF" w:rsidRPr="00E55EEF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="00E55EEF" w:rsidRPr="00E55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 юстиции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 Республики Алтай</w:t>
      </w:r>
      <w:r w:rsidR="00312ED3">
        <w:rPr>
          <w:rFonts w:ascii="Times New Roman" w:hAnsi="Times New Roman" w:cs="Times New Roman"/>
          <w:sz w:val="28"/>
          <w:szCs w:val="28"/>
        </w:rPr>
        <w:t xml:space="preserve"> (далее – Министерство)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, </w:t>
      </w:r>
      <w:r w:rsidR="00E55EEF" w:rsidRPr="00E55EE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55EEF" w:rsidRDefault="0087129B" w:rsidP="00B32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Утвердить прилагаемый Регламент </w:t>
      </w:r>
      <w:proofErr w:type="gramStart"/>
      <w:r w:rsidR="00E55EEF" w:rsidRPr="00E55EEF">
        <w:rPr>
          <w:rFonts w:ascii="Times New Roman" w:hAnsi="Times New Roman" w:cs="Times New Roman"/>
          <w:sz w:val="28"/>
          <w:szCs w:val="28"/>
        </w:rPr>
        <w:t xml:space="preserve">реализации полномочий </w:t>
      </w:r>
      <w:r w:rsidR="00384503">
        <w:rPr>
          <w:rFonts w:ascii="Times New Roman" w:hAnsi="Times New Roman" w:cs="Times New Roman"/>
          <w:sz w:val="28"/>
          <w:szCs w:val="28"/>
        </w:rPr>
        <w:t>Министерства юстиции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E55EEF" w:rsidRPr="00E55EEF">
        <w:rPr>
          <w:rFonts w:ascii="Times New Roman" w:hAnsi="Times New Roman" w:cs="Times New Roman"/>
          <w:sz w:val="28"/>
          <w:szCs w:val="28"/>
        </w:rPr>
        <w:t xml:space="preserve"> Алтай по взысканию дебиторской задолженности по платежам в бюджет, пеням и штрафам по ним.</w:t>
      </w:r>
    </w:p>
    <w:p w:rsidR="0087129B" w:rsidRDefault="00AE7436" w:rsidP="00B32B1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</w:t>
      </w:r>
      <w:r w:rsidR="0087129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</w:t>
      </w:r>
      <w:r w:rsidR="0087129B">
        <w:rPr>
          <w:rFonts w:ascii="Times New Roman" w:hAnsi="Times New Roman"/>
          <w:sz w:val="28"/>
          <w:szCs w:val="28"/>
        </w:rPr>
        <w:t>:</w:t>
      </w:r>
    </w:p>
    <w:p w:rsidR="0087129B" w:rsidRDefault="00AE7436" w:rsidP="00B32B1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="00312ED3">
        <w:rPr>
          <w:rFonts w:ascii="Times New Roman" w:hAnsi="Times New Roman"/>
          <w:sz w:val="28"/>
          <w:szCs w:val="28"/>
        </w:rPr>
        <w:t xml:space="preserve"> Комитета по делам записи актов гражданского состояния и архивов Республики Алтай</w:t>
      </w:r>
      <w:r>
        <w:rPr>
          <w:rFonts w:ascii="Times New Roman" w:hAnsi="Times New Roman"/>
          <w:sz w:val="28"/>
          <w:szCs w:val="28"/>
        </w:rPr>
        <w:t xml:space="preserve"> от 6.03.2024 г. № 24 «Об утверждении регламента реализации полномочий Комитета по делам записи актов гражданского состояния и архивов Республики Алтай по</w:t>
      </w:r>
      <w:r w:rsidR="00312ED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взысканию дебиторской задолженности по платежам в бюджет, пеням и</w:t>
      </w:r>
      <w:r w:rsidR="00312ED3">
        <w:rPr>
          <w:rFonts w:ascii="Times New Roman" w:hAnsi="Times New Roman"/>
          <w:sz w:val="28"/>
          <w:szCs w:val="28"/>
        </w:rPr>
        <w:t> </w:t>
      </w:r>
      <w:r w:rsidR="00074CD5">
        <w:rPr>
          <w:rFonts w:ascii="Times New Roman" w:hAnsi="Times New Roman"/>
          <w:sz w:val="28"/>
          <w:szCs w:val="28"/>
        </w:rPr>
        <w:t>штрафам по ним».</w:t>
      </w:r>
    </w:p>
    <w:p w:rsidR="00AE7436" w:rsidRPr="00AE7436" w:rsidRDefault="00AE7436" w:rsidP="00B32B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Системному администратору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настоящий приказ на</w:t>
      </w:r>
      <w:r w:rsidR="00312ED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официальном сайте Министерства.</w:t>
      </w:r>
    </w:p>
    <w:p w:rsidR="00E55EEF" w:rsidRDefault="00312ED3" w:rsidP="00B32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5EEF" w:rsidRPr="00E55E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EEF" w:rsidRPr="00E55EE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D0967">
        <w:rPr>
          <w:rFonts w:ascii="Times New Roman" w:hAnsi="Times New Roman" w:cs="Times New Roman"/>
          <w:sz w:val="28"/>
          <w:szCs w:val="28"/>
        </w:rPr>
        <w:t xml:space="preserve">начальником административно финансового отдела </w:t>
      </w:r>
      <w:proofErr w:type="spellStart"/>
      <w:r w:rsidR="006D0967">
        <w:rPr>
          <w:rFonts w:ascii="Times New Roman" w:hAnsi="Times New Roman" w:cs="Times New Roman"/>
          <w:sz w:val="28"/>
          <w:szCs w:val="28"/>
        </w:rPr>
        <w:t>Гелерт</w:t>
      </w:r>
      <w:proofErr w:type="spellEnd"/>
      <w:r w:rsidR="006D0967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B62AEC" w:rsidRDefault="00B62AEC" w:rsidP="00B32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62AE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Настоящий</w:t>
      </w:r>
      <w:r w:rsidRPr="00F860B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приказ</w:t>
      </w:r>
      <w:r w:rsidRPr="00F860BE">
        <w:rPr>
          <w:rFonts w:ascii="PT Astra Serif" w:hAnsi="PT Astra Serif"/>
          <w:sz w:val="28"/>
          <w:szCs w:val="28"/>
        </w:rPr>
        <w:t xml:space="preserve"> вступает в силу с  1 января 2025 года</w:t>
      </w:r>
      <w:r w:rsidRPr="00F860BE">
        <w:rPr>
          <w:rFonts w:ascii="PT Astra Serif" w:eastAsiaTheme="minorHAnsi" w:hAnsi="PT Astra Serif"/>
          <w:iCs/>
          <w:sz w:val="28"/>
          <w:szCs w:val="28"/>
          <w:lang w:eastAsia="en-US"/>
        </w:rPr>
        <w:t>.</w:t>
      </w:r>
    </w:p>
    <w:p w:rsidR="00312ED3" w:rsidRDefault="00312ED3" w:rsidP="00B32B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E55EEF" w:rsidTr="00E55EEF">
        <w:tc>
          <w:tcPr>
            <w:tcW w:w="4927" w:type="dxa"/>
          </w:tcPr>
          <w:p w:rsidR="00E55EEF" w:rsidRDefault="00312ED3" w:rsidP="00312E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министра</w:t>
            </w:r>
          </w:p>
        </w:tc>
        <w:tc>
          <w:tcPr>
            <w:tcW w:w="4927" w:type="dxa"/>
          </w:tcPr>
          <w:p w:rsidR="00E55EEF" w:rsidRDefault="00E55EEF" w:rsidP="00312ED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55EEF">
              <w:rPr>
                <w:rFonts w:ascii="Times New Roman" w:hAnsi="Times New Roman" w:cs="Times New Roman"/>
                <w:sz w:val="28"/>
                <w:szCs w:val="28"/>
              </w:rPr>
              <w:t xml:space="preserve">Н.П. </w:t>
            </w:r>
            <w:proofErr w:type="spellStart"/>
            <w:r w:rsidRPr="00E55EEF">
              <w:rPr>
                <w:rFonts w:ascii="Times New Roman" w:hAnsi="Times New Roman" w:cs="Times New Roman"/>
                <w:sz w:val="28"/>
                <w:szCs w:val="28"/>
              </w:rPr>
              <w:t>Антарадонова</w:t>
            </w:r>
            <w:proofErr w:type="spellEnd"/>
          </w:p>
        </w:tc>
      </w:tr>
    </w:tbl>
    <w:p w:rsidR="00074CD5" w:rsidRPr="00E55EEF" w:rsidRDefault="00E55EEF" w:rsidP="00312ED3">
      <w:pPr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E55EEF" w:rsidTr="00E55EEF">
        <w:tc>
          <w:tcPr>
            <w:tcW w:w="4927" w:type="dxa"/>
          </w:tcPr>
          <w:p w:rsidR="00E55EEF" w:rsidRDefault="00E55EEF" w:rsidP="00E55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E55EEF" w:rsidRDefault="00E55EEF" w:rsidP="00E55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EE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55EEF" w:rsidRDefault="00E55EEF" w:rsidP="00E55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EEF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312ED3">
              <w:rPr>
                <w:rFonts w:ascii="Times New Roman" w:hAnsi="Times New Roman" w:cs="Times New Roman"/>
                <w:sz w:val="28"/>
                <w:szCs w:val="28"/>
              </w:rPr>
              <w:t>Министерства юстиции</w:t>
            </w:r>
            <w:r w:rsidRPr="00E55EE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Алтай</w:t>
            </w:r>
          </w:p>
          <w:p w:rsidR="00E55EEF" w:rsidRPr="00B62AEC" w:rsidRDefault="00312ED3" w:rsidP="00312ED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      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E55EEF" w:rsidRPr="00E55EEF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B62AE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            </w:t>
            </w:r>
          </w:p>
        </w:tc>
      </w:tr>
    </w:tbl>
    <w:p w:rsidR="00E55EEF" w:rsidRDefault="00E55EEF" w:rsidP="00E55EEF">
      <w:pPr>
        <w:rPr>
          <w:rFonts w:ascii="Times New Roman" w:hAnsi="Times New Roman" w:cs="Times New Roman"/>
          <w:sz w:val="28"/>
          <w:szCs w:val="28"/>
        </w:rPr>
      </w:pPr>
    </w:p>
    <w:p w:rsidR="00E55EEF" w:rsidRPr="00E55EEF" w:rsidRDefault="00E55EEF" w:rsidP="00E55EEF">
      <w:pPr>
        <w:rPr>
          <w:rFonts w:ascii="Times New Roman" w:hAnsi="Times New Roman" w:cs="Times New Roman"/>
          <w:sz w:val="28"/>
          <w:szCs w:val="28"/>
        </w:rPr>
      </w:pPr>
    </w:p>
    <w:p w:rsidR="00E55EEF" w:rsidRPr="000F7724" w:rsidRDefault="00E55EEF" w:rsidP="00E55EE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1" w:name="bookmark0"/>
      <w:r w:rsidRPr="000F7724">
        <w:rPr>
          <w:rFonts w:ascii="Times New Roman" w:hAnsi="Times New Roman" w:cs="Times New Roman"/>
          <w:b/>
          <w:sz w:val="30"/>
          <w:szCs w:val="30"/>
        </w:rPr>
        <w:t>РЕГЛАМЕНТ</w:t>
      </w:r>
      <w:bookmarkEnd w:id="1"/>
    </w:p>
    <w:p w:rsidR="00E55EEF" w:rsidRPr="000F7724" w:rsidRDefault="00312ED3" w:rsidP="000F772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2" w:name="bookmark1"/>
      <w:r w:rsidRPr="000F7724">
        <w:rPr>
          <w:rFonts w:ascii="Times New Roman" w:hAnsi="Times New Roman" w:cs="Times New Roman"/>
          <w:b/>
          <w:sz w:val="30"/>
          <w:szCs w:val="30"/>
        </w:rPr>
        <w:t>реализации полномочий</w:t>
      </w:r>
      <w:r w:rsidR="00E55EEF" w:rsidRPr="000F772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F7724">
        <w:rPr>
          <w:rFonts w:ascii="Times New Roman" w:hAnsi="Times New Roman" w:cs="Times New Roman"/>
          <w:b/>
          <w:sz w:val="30"/>
          <w:szCs w:val="30"/>
        </w:rPr>
        <w:t>Министерства юстиции Республики Алтай</w:t>
      </w:r>
      <w:r w:rsidR="00E55EEF" w:rsidRPr="000F772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F7724">
        <w:rPr>
          <w:rFonts w:ascii="Times New Roman" w:hAnsi="Times New Roman" w:cs="Times New Roman"/>
          <w:b/>
          <w:sz w:val="30"/>
          <w:szCs w:val="30"/>
        </w:rPr>
        <w:t>по</w:t>
      </w:r>
      <w:r w:rsidR="000F7724" w:rsidRPr="000F7724">
        <w:rPr>
          <w:rFonts w:ascii="Times New Roman" w:hAnsi="Times New Roman" w:cs="Times New Roman"/>
          <w:b/>
          <w:sz w:val="30"/>
          <w:szCs w:val="30"/>
        </w:rPr>
        <w:t> </w:t>
      </w:r>
      <w:r w:rsidRPr="000F7724">
        <w:rPr>
          <w:rFonts w:ascii="Times New Roman" w:hAnsi="Times New Roman" w:cs="Times New Roman"/>
          <w:b/>
          <w:sz w:val="30"/>
          <w:szCs w:val="30"/>
        </w:rPr>
        <w:t>взысканию</w:t>
      </w:r>
      <w:r w:rsidR="00E55EEF" w:rsidRPr="000F772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F7724">
        <w:rPr>
          <w:rFonts w:ascii="Times New Roman" w:hAnsi="Times New Roman" w:cs="Times New Roman"/>
          <w:b/>
          <w:sz w:val="30"/>
          <w:szCs w:val="30"/>
        </w:rPr>
        <w:t>дебиторской</w:t>
      </w:r>
      <w:r w:rsidR="00E55EEF" w:rsidRPr="000F772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0F7724" w:rsidRPr="000F7724">
        <w:rPr>
          <w:rFonts w:ascii="Times New Roman" w:hAnsi="Times New Roman" w:cs="Times New Roman"/>
          <w:b/>
          <w:sz w:val="30"/>
          <w:szCs w:val="30"/>
        </w:rPr>
        <w:t>задолженности</w:t>
      </w:r>
      <w:r w:rsidR="00E55EEF" w:rsidRPr="000F7724">
        <w:rPr>
          <w:rFonts w:ascii="Times New Roman" w:hAnsi="Times New Roman" w:cs="Times New Roman"/>
          <w:b/>
          <w:sz w:val="30"/>
          <w:szCs w:val="30"/>
        </w:rPr>
        <w:t xml:space="preserve"> </w:t>
      </w:r>
      <w:bookmarkStart w:id="3" w:name="bookmark2"/>
      <w:bookmarkEnd w:id="2"/>
      <w:r w:rsidR="000F7724" w:rsidRPr="000F7724">
        <w:rPr>
          <w:rFonts w:ascii="Times New Roman" w:hAnsi="Times New Roman" w:cs="Times New Roman"/>
          <w:b/>
          <w:sz w:val="30"/>
          <w:szCs w:val="30"/>
        </w:rPr>
        <w:t>по платежам</w:t>
      </w:r>
    </w:p>
    <w:p w:rsidR="00E55EEF" w:rsidRPr="000F7724" w:rsidRDefault="00E55EEF" w:rsidP="000F7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724">
        <w:rPr>
          <w:rFonts w:ascii="Times New Roman" w:hAnsi="Times New Roman" w:cs="Times New Roman"/>
          <w:b/>
          <w:sz w:val="30"/>
          <w:szCs w:val="30"/>
        </w:rPr>
        <w:t xml:space="preserve"> </w:t>
      </w:r>
      <w:bookmarkStart w:id="4" w:name="bookmark3"/>
      <w:bookmarkEnd w:id="3"/>
      <w:r w:rsidR="000F7724" w:rsidRPr="000F7724">
        <w:rPr>
          <w:rFonts w:ascii="Times New Roman" w:hAnsi="Times New Roman" w:cs="Times New Roman"/>
          <w:b/>
          <w:sz w:val="30"/>
          <w:szCs w:val="30"/>
        </w:rPr>
        <w:t>в бюджет, пеням и штрафам по ним</w:t>
      </w:r>
    </w:p>
    <w:p w:rsidR="000F7724" w:rsidRDefault="000F7724" w:rsidP="00E55E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EEF" w:rsidRDefault="00E55EEF" w:rsidP="00E55E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E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4"/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55EEF">
        <w:rPr>
          <w:rFonts w:ascii="Times New Roman" w:hAnsi="Times New Roman" w:cs="Times New Roman"/>
          <w:sz w:val="28"/>
          <w:szCs w:val="28"/>
        </w:rPr>
        <w:t>Настоящий Регламент устанавливает порядок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полномочий администратора доходов бюджета по взысканию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задолженности по платежам в бюджет, пеням и штрафам по ним,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являющимся источниками формирования доходов бюджетов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системы Российской Федерации, за исключением платежей,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предусмотренных законодательством о налогах и сборах,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Российской Федерации об обязательном социальном страховании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несчастных случаев на</w:t>
      </w:r>
      <w:r w:rsidR="000F7724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производстве и профессиональных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правом Евразийского экономического союза и</w:t>
      </w:r>
      <w:proofErr w:type="gramEnd"/>
      <w:r w:rsidRPr="00E55EEF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Российской Федерации о</w:t>
      </w:r>
      <w:r w:rsidR="000F7724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 xml:space="preserve">таможенном регулировании </w:t>
      </w:r>
      <w:r w:rsidR="000F7724">
        <w:rPr>
          <w:rFonts w:ascii="Times New Roman" w:hAnsi="Times New Roman" w:cs="Times New Roman"/>
          <w:sz w:val="28"/>
          <w:szCs w:val="28"/>
        </w:rPr>
        <w:t>Министерства юстиции Республики Алтай</w:t>
      </w:r>
      <w:r w:rsidRPr="00E55EE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0F7724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 xml:space="preserve">- Регламент, дебиторская задолженность по доходам </w:t>
      </w:r>
      <w:r w:rsidR="000F7724">
        <w:rPr>
          <w:rFonts w:ascii="Times New Roman" w:hAnsi="Times New Roman" w:cs="Times New Roman"/>
          <w:sz w:val="28"/>
          <w:szCs w:val="28"/>
        </w:rPr>
        <w:t>Министерства</w:t>
      </w:r>
      <w:r w:rsidRPr="00E55EEF">
        <w:rPr>
          <w:rFonts w:ascii="Times New Roman" w:hAnsi="Times New Roman" w:cs="Times New Roman"/>
          <w:sz w:val="28"/>
          <w:szCs w:val="28"/>
        </w:rPr>
        <w:t>).</w:t>
      </w:r>
    </w:p>
    <w:p w:rsid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</w:r>
      <w:r w:rsidRPr="00E55EEF">
        <w:rPr>
          <w:rFonts w:ascii="Times New Roman" w:hAnsi="Times New Roman" w:cs="Times New Roman"/>
          <w:sz w:val="28"/>
          <w:szCs w:val="28"/>
        </w:rPr>
        <w:t>Порядок устанавливает перечень мероприятий по реализации полномочий, направленных на взыскание дебиторской задолженнос</w:t>
      </w:r>
      <w:r w:rsidR="00F838DD">
        <w:rPr>
          <w:rFonts w:ascii="Times New Roman" w:hAnsi="Times New Roman" w:cs="Times New Roman"/>
          <w:sz w:val="28"/>
          <w:szCs w:val="28"/>
        </w:rPr>
        <w:t>ти по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="00F838DD">
        <w:rPr>
          <w:rFonts w:ascii="Times New Roman" w:hAnsi="Times New Roman" w:cs="Times New Roman"/>
          <w:sz w:val="28"/>
          <w:szCs w:val="28"/>
        </w:rPr>
        <w:t xml:space="preserve">доходам по видам платежей, включающий мероприятия </w:t>
      </w:r>
      <w:proofErr w:type="gramStart"/>
      <w:r w:rsidR="00F838D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838DD">
        <w:rPr>
          <w:rFonts w:ascii="Times New Roman" w:hAnsi="Times New Roman" w:cs="Times New Roman"/>
          <w:sz w:val="28"/>
          <w:szCs w:val="28"/>
        </w:rPr>
        <w:t>:</w:t>
      </w:r>
    </w:p>
    <w:p w:rsidR="00F838DD" w:rsidRDefault="00F838DD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недопущению образования просроченной дебиторской задолженности по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доходам, выявлению факторов, влияющих на образование просроченной дебиторской задолженности по доходам;</w:t>
      </w:r>
    </w:p>
    <w:p w:rsidR="00A66C3A" w:rsidRDefault="00F838DD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урегулированию дебиторской задолженности по доходам в досудебном порядке</w:t>
      </w:r>
      <w:r w:rsidR="00A66C3A">
        <w:rPr>
          <w:rFonts w:ascii="Times New Roman" w:hAnsi="Times New Roman" w:cs="Times New Roman"/>
          <w:sz w:val="28"/>
          <w:szCs w:val="28"/>
        </w:rPr>
        <w:t>;</w:t>
      </w:r>
    </w:p>
    <w:p w:rsidR="00A66C3A" w:rsidRDefault="00A66C3A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должностных лиц органами принудительного исполнения в случаях, предусмотренных законодательством Российской Федерации;</w:t>
      </w:r>
    </w:p>
    <w:p w:rsidR="00A66C3A" w:rsidRDefault="00A66C3A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наблюдению за платежеспособностью должника в целях обеспечения исполнения дебиторской задолженности по доходам;</w:t>
      </w:r>
    </w:p>
    <w:p w:rsidR="00F838DD" w:rsidRDefault="00F838DD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66C3A">
        <w:rPr>
          <w:rFonts w:ascii="Times New Roman" w:hAnsi="Times New Roman" w:cs="Times New Roman"/>
          <w:sz w:val="28"/>
          <w:szCs w:val="28"/>
        </w:rPr>
        <w:t xml:space="preserve">сроки реализации каждого мероприятия по реализации бюджета, </w:t>
      </w:r>
      <w:proofErr w:type="gramStart"/>
      <w:r w:rsidR="00A66C3A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="00A66C3A">
        <w:rPr>
          <w:rFonts w:ascii="Times New Roman" w:hAnsi="Times New Roman" w:cs="Times New Roman"/>
          <w:sz w:val="28"/>
          <w:szCs w:val="28"/>
        </w:rPr>
        <w:t xml:space="preserve"> на взыскание дебит</w:t>
      </w:r>
      <w:r w:rsidR="00B32B13">
        <w:rPr>
          <w:rFonts w:ascii="Times New Roman" w:hAnsi="Times New Roman" w:cs="Times New Roman"/>
          <w:sz w:val="28"/>
          <w:szCs w:val="28"/>
        </w:rPr>
        <w:t>орской задолженности по доходам.</w:t>
      </w:r>
    </w:p>
    <w:p w:rsidR="00E55EEF" w:rsidRPr="00E55EEF" w:rsidRDefault="00E55EEF" w:rsidP="00A66C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2B13">
        <w:rPr>
          <w:rFonts w:ascii="Times New Roman" w:hAnsi="Times New Roman" w:cs="Times New Roman"/>
          <w:sz w:val="28"/>
          <w:szCs w:val="28"/>
        </w:rPr>
        <w:t>1.3. С</w:t>
      </w:r>
      <w:r w:rsidRPr="00E55EEF">
        <w:rPr>
          <w:rFonts w:ascii="Times New Roman" w:hAnsi="Times New Roman" w:cs="Times New Roman"/>
          <w:sz w:val="28"/>
          <w:szCs w:val="28"/>
        </w:rPr>
        <w:t xml:space="preserve">труктурными подразделениями </w:t>
      </w:r>
      <w:r w:rsidR="000F7724">
        <w:rPr>
          <w:rFonts w:ascii="Times New Roman" w:hAnsi="Times New Roman" w:cs="Times New Roman"/>
          <w:sz w:val="28"/>
          <w:szCs w:val="28"/>
        </w:rPr>
        <w:t>Министерства</w:t>
      </w:r>
      <w:r w:rsidRPr="00E55EEF">
        <w:rPr>
          <w:rFonts w:ascii="Times New Roman" w:hAnsi="Times New Roman" w:cs="Times New Roman"/>
          <w:sz w:val="28"/>
          <w:szCs w:val="28"/>
        </w:rPr>
        <w:t>, обеспечивающими реализацию полномочий по работе с дебиторской задолженностью по доходам в случаях, предусмотренных Регламентом, являются: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административно-финансовый отдел;</w:t>
      </w:r>
    </w:p>
    <w:p w:rsidR="00E55EEF" w:rsidRPr="00DD4A97" w:rsidRDefault="00DD4A97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A97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5EEF" w:rsidRDefault="00E55EEF" w:rsidP="00E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5EEF" w:rsidRDefault="00E55EEF" w:rsidP="00E55E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4"/>
      <w:r w:rsidRPr="00E55EEF">
        <w:rPr>
          <w:rFonts w:ascii="Times New Roman" w:hAnsi="Times New Roman" w:cs="Times New Roman"/>
          <w:b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  <w:bookmarkEnd w:id="5"/>
    </w:p>
    <w:p w:rsidR="00E55EEF" w:rsidRDefault="00E55EEF" w:rsidP="00E55E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E55EEF">
        <w:rPr>
          <w:rFonts w:ascii="Times New Roman" w:hAnsi="Times New Roman" w:cs="Times New Roman"/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образование просроченной дебиторской задолженности по доходам, включают в себя: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 xml:space="preserve">а) ежемесячный </w:t>
      </w:r>
      <w:proofErr w:type="gramStart"/>
      <w:r w:rsidRPr="00E55E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5EEF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своевременностью осуществления платежей в бюджеты бюджетной системы Российской Федерации, пеням и штрафам по ним, в том числе: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(контрактом);</w:t>
      </w:r>
    </w:p>
    <w:p w:rsidR="00E55EEF" w:rsidRPr="00E55EEF" w:rsidRDefault="00E55EEF" w:rsidP="00920C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EEF">
        <w:rPr>
          <w:rFonts w:ascii="Times New Roman" w:hAnsi="Times New Roman" w:cs="Times New Roman"/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республиканского бюджета Республики Алтай, в Государственной информационной системе о государственных и муниципальных платежах, предусмотренной статьей 21.3 Федерального закона от 27 июля 2010 г. </w:t>
      </w:r>
      <w:r w:rsidR="00920C3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5EEF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</w:t>
      </w:r>
      <w:proofErr w:type="gramEnd"/>
      <w:r w:rsidRPr="00E55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EEF">
        <w:rPr>
          <w:rFonts w:ascii="Times New Roman" w:hAnsi="Times New Roman" w:cs="Times New Roman"/>
          <w:sz w:val="28"/>
          <w:szCs w:val="28"/>
        </w:rPr>
        <w:t>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  <w:proofErr w:type="gramEnd"/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EEF">
        <w:rPr>
          <w:rFonts w:ascii="Times New Roman" w:hAnsi="Times New Roman" w:cs="Times New Roman"/>
          <w:sz w:val="28"/>
          <w:szCs w:val="28"/>
        </w:rPr>
        <w:lastRenderedPageBreak/>
        <w:t>за исполнением графика платежей в связи с предоставлением отсрочки или рассрочки уплаты платежей и погашением дебиторской задолженности по</w:t>
      </w:r>
      <w:r w:rsidR="00920C36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доходам, образовавшейся в связи с неисполнением графика уплаты платежей в республиканский бюджет Республики Алтай, а также за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начислением процентов за предоставленную отсрочку или рассрочку и пени (штрафы) за просрочку уплаты платежей в республиканский бюджет Республики Алтай в порядке и случаях, предусмотренных законодательством</w:t>
      </w:r>
      <w:proofErr w:type="gramEnd"/>
      <w:r w:rsidRPr="00E55EEF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920C36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 xml:space="preserve">за своевременным начислением неустойки (штрафов, пени); 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оформляющих операции по ее увеличению (уменьшению), а также передачей документов для отражения в бюджетном учете в административно- финансовый отдел;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б) ежеквартальное 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ожидаемых результатов работы по взысканию дебиторской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по доходам, признания дебиторской задолженности по доходам сомнительной;</w:t>
      </w:r>
    </w:p>
    <w:p w:rsidR="00E55EEF" w:rsidRDefault="00E55EEF" w:rsidP="00A759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в) проведение мониторинга финансового (платежного)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должников, в том числе при проведении мероприятий по ежеквартальной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EF">
        <w:rPr>
          <w:rFonts w:ascii="Times New Roman" w:hAnsi="Times New Roman" w:cs="Times New Roman"/>
          <w:sz w:val="28"/>
          <w:szCs w:val="28"/>
        </w:rPr>
        <w:t>инвентаризации дебиторской задолженности по доходам,</w:t>
      </w:r>
      <w:r w:rsidR="00A75905" w:rsidRPr="00A75905">
        <w:rPr>
          <w:rFonts w:ascii="Times New Roman" w:hAnsi="Times New Roman" w:cs="Times New Roman"/>
          <w:sz w:val="28"/>
          <w:szCs w:val="28"/>
        </w:rPr>
        <w:t xml:space="preserve"> </w:t>
      </w:r>
      <w:r w:rsidR="00B32B13">
        <w:rPr>
          <w:rFonts w:ascii="Times New Roman" w:hAnsi="Times New Roman" w:cs="Times New Roman"/>
          <w:sz w:val="28"/>
          <w:szCs w:val="28"/>
        </w:rPr>
        <w:t>в</w:t>
      </w:r>
      <w:r w:rsidRPr="00E55EEF">
        <w:rPr>
          <w:rFonts w:ascii="Times New Roman" w:hAnsi="Times New Roman" w:cs="Times New Roman"/>
          <w:sz w:val="28"/>
          <w:szCs w:val="28"/>
        </w:rPr>
        <w:t xml:space="preserve"> частности на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предмет: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наличия сведений о взыскании с должника денежных сре</w:t>
      </w:r>
      <w:proofErr w:type="gramStart"/>
      <w:r w:rsidRPr="00E55EEF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E55EEF">
        <w:rPr>
          <w:rFonts w:ascii="Times New Roman" w:hAnsi="Times New Roman" w:cs="Times New Roman"/>
          <w:sz w:val="28"/>
          <w:szCs w:val="28"/>
        </w:rPr>
        <w:t>амках исполнительного производства;</w:t>
      </w:r>
    </w:p>
    <w:p w:rsid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наличия сведений о возбуждении в отношении должника дела о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="00B32B13">
        <w:rPr>
          <w:rFonts w:ascii="Times New Roman" w:hAnsi="Times New Roman" w:cs="Times New Roman"/>
          <w:sz w:val="28"/>
          <w:szCs w:val="28"/>
        </w:rPr>
        <w:t>банкротстве.</w:t>
      </w:r>
    </w:p>
    <w:p w:rsidR="00B32B13" w:rsidRDefault="00B32B13" w:rsidP="00E55E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EEF" w:rsidRDefault="00E55EEF" w:rsidP="00E55E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EF">
        <w:rPr>
          <w:rFonts w:ascii="Times New Roman" w:hAnsi="Times New Roman" w:cs="Times New Roman"/>
          <w:b/>
          <w:sz w:val="28"/>
          <w:szCs w:val="28"/>
        </w:rPr>
        <w:t xml:space="preserve">3. Мероприятия по урегулированию </w:t>
      </w:r>
    </w:p>
    <w:p w:rsidR="00E55EEF" w:rsidRPr="00E55EEF" w:rsidRDefault="00E55EEF" w:rsidP="00E55E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EF">
        <w:rPr>
          <w:rFonts w:ascii="Times New Roman" w:hAnsi="Times New Roman" w:cs="Times New Roman"/>
          <w:b/>
          <w:sz w:val="28"/>
          <w:szCs w:val="28"/>
        </w:rPr>
        <w:t>дебиторской задолженности по доходам в досудебном порядке</w:t>
      </w:r>
    </w:p>
    <w:p w:rsidR="00E55EEF" w:rsidRPr="00E55EEF" w:rsidRDefault="00E55EEF" w:rsidP="00E55E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3.1. Мероприятия по урегулированию дебиторской задолженности по</w:t>
      </w:r>
      <w:r w:rsidR="00A66C3A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доходам в досудебном порядке включают в себя:</w:t>
      </w:r>
    </w:p>
    <w:p w:rsidR="00E55EEF" w:rsidRPr="00E55EEF" w:rsidRDefault="00E55EEF" w:rsidP="00E55EEF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E55EEF" w:rsidRPr="00E55EEF" w:rsidRDefault="00E55EEF" w:rsidP="00E55EEF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</w:t>
      </w:r>
      <w:proofErr w:type="gramStart"/>
      <w:r w:rsidRPr="00E55EEF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E55EEF">
        <w:rPr>
          <w:rFonts w:ascii="Times New Roman" w:hAnsi="Times New Roman" w:cs="Times New Roman"/>
          <w:sz w:val="28"/>
          <w:szCs w:val="28"/>
        </w:rPr>
        <w:t xml:space="preserve">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E55EEF" w:rsidRPr="00E55EEF" w:rsidRDefault="00E55EEF" w:rsidP="00E55EEF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рассмотрение вопроса о возможности расторжения договора государственного контракта, соглашения), предоставления отсрочки (рассрочки) платежа, реструктуризации дебиторской задолженности по</w:t>
      </w:r>
      <w:r w:rsidR="00F838DD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доходам в порядке и случаях, предусмотренных законодательством Российской Федерации;</w:t>
      </w:r>
    </w:p>
    <w:p w:rsidR="00E55EEF" w:rsidRPr="00E55EEF" w:rsidRDefault="00E55EEF" w:rsidP="00E55EEF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EEF">
        <w:rPr>
          <w:rFonts w:ascii="Times New Roman" w:hAnsi="Times New Roman" w:cs="Times New Roman"/>
          <w:sz w:val="28"/>
          <w:szCs w:val="28"/>
        </w:rPr>
        <w:t>направление в уполномоченный орган по представлению в деле о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банкротстве и в процедурах, применяемых в деле о банкротстве, требований об уплате обязательных платежей и требований Российской Федерации по</w:t>
      </w:r>
      <w:r w:rsidR="00F838DD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 xml:space="preserve">денежным обязательствам </w:t>
      </w:r>
      <w:r w:rsidR="00F838DD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Pr="00E55EEF">
        <w:rPr>
          <w:rFonts w:ascii="Times New Roman" w:hAnsi="Times New Roman" w:cs="Times New Roman"/>
          <w:sz w:val="28"/>
          <w:szCs w:val="28"/>
        </w:rPr>
        <w:t xml:space="preserve"> Положения о</w:t>
      </w:r>
      <w:r w:rsidR="00F838DD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порядке предъявления требований по обязательствам перед Российской Федерацией в деле о банкротстве и в процедурах, применяемых в деле о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банкротстве утвержденного постановлением Правительства Российской</w:t>
      </w:r>
      <w:proofErr w:type="gramEnd"/>
      <w:r w:rsidRPr="00E55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EEF">
        <w:rPr>
          <w:rFonts w:ascii="Times New Roman" w:hAnsi="Times New Roman" w:cs="Times New Roman"/>
          <w:sz w:val="28"/>
          <w:szCs w:val="28"/>
        </w:rPr>
        <w:t>Федерации от 29 мая 2004 г. № 257 «Об обеспечении интересов Российской Федерации как кредитора в деле о банкротстве и в процедурах, применяемых в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банкротстве.</w:t>
      </w:r>
      <w:proofErr w:type="gramEnd"/>
    </w:p>
    <w:p w:rsid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3.2. Мероприятия, указанные в п. 3.1. Регламента, осуществляются по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истечении 30 дней после истечения срока уплаты соответствующего платежа в республиканский бюджет Республики Алтай, предусмотренного договором (контрактом, соглашением).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5EEF" w:rsidRPr="00E55EEF" w:rsidRDefault="00E55EEF" w:rsidP="00E55E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EF">
        <w:rPr>
          <w:rFonts w:ascii="Times New Roman" w:hAnsi="Times New Roman" w:cs="Times New Roman"/>
          <w:b/>
          <w:sz w:val="28"/>
          <w:szCs w:val="28"/>
        </w:rPr>
        <w:t>4.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</w:t>
      </w:r>
    </w:p>
    <w:p w:rsidR="00E55EEF" w:rsidRPr="00E55EEF" w:rsidRDefault="00E55EEF" w:rsidP="00E55E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Pr="00E55EEF">
        <w:rPr>
          <w:rFonts w:ascii="Times New Roman" w:hAnsi="Times New Roman" w:cs="Times New Roman"/>
          <w:sz w:val="28"/>
          <w:szCs w:val="28"/>
        </w:rPr>
        <w:t>В случае неисполнения срока в установленный для погашения задолженности срок, взыскание задолженности производится в судебном порядке.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</w:r>
      <w:r w:rsidRPr="00E55EEF">
        <w:rPr>
          <w:rFonts w:ascii="Times New Roman" w:hAnsi="Times New Roman" w:cs="Times New Roman"/>
          <w:sz w:val="28"/>
          <w:szCs w:val="28"/>
        </w:rPr>
        <w:t>Мероприятия по принудительному взысканию дебиторской задолженности по доходам включают в себя: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lastRenderedPageBreak/>
        <w:t>подготовку необходимых материалов и документов, а также подачу искового заявления в суд;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</w:t>
      </w:r>
      <w:r w:rsidR="00F838DD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тому оснований;</w:t>
      </w:r>
    </w:p>
    <w:p w:rsid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EEF">
        <w:rPr>
          <w:rFonts w:ascii="Times New Roman" w:hAnsi="Times New Roman" w:cs="Times New Roman"/>
          <w:sz w:val="28"/>
          <w:szCs w:val="28"/>
        </w:rPr>
        <w:t>направление исполнительных документов на исполнение в случаях и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Pr="00E55EEF">
        <w:rPr>
          <w:rFonts w:ascii="Times New Roman" w:hAnsi="Times New Roman" w:cs="Times New Roman"/>
          <w:sz w:val="28"/>
          <w:szCs w:val="28"/>
        </w:rPr>
        <w:t>порядке, установленных законодательством Российской Федерации.</w:t>
      </w:r>
    </w:p>
    <w:p w:rsidR="00E55EEF" w:rsidRPr="00E55EEF" w:rsidRDefault="00E55EEF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5EEF" w:rsidRDefault="00E55EEF" w:rsidP="00E55E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EF">
        <w:rPr>
          <w:rFonts w:ascii="Times New Roman" w:hAnsi="Times New Roman" w:cs="Times New Roman"/>
          <w:b/>
          <w:sz w:val="28"/>
          <w:szCs w:val="28"/>
        </w:rPr>
        <w:t xml:space="preserve">5. Порядок обмена информацией с подразделением, </w:t>
      </w:r>
      <w:proofErr w:type="gramStart"/>
      <w:r w:rsidRPr="00E55EEF">
        <w:rPr>
          <w:rFonts w:ascii="Times New Roman" w:hAnsi="Times New Roman" w:cs="Times New Roman"/>
          <w:b/>
          <w:sz w:val="28"/>
          <w:szCs w:val="28"/>
        </w:rPr>
        <w:t>осуществляющими</w:t>
      </w:r>
      <w:proofErr w:type="gramEnd"/>
      <w:r w:rsidRPr="00E55EEF">
        <w:rPr>
          <w:rFonts w:ascii="Times New Roman" w:hAnsi="Times New Roman" w:cs="Times New Roman"/>
          <w:b/>
          <w:sz w:val="28"/>
          <w:szCs w:val="28"/>
        </w:rPr>
        <w:t xml:space="preserve"> полномочия по ведению бюджетного учета</w:t>
      </w:r>
    </w:p>
    <w:p w:rsidR="00E55EEF" w:rsidRPr="00E55EEF" w:rsidRDefault="00E55EEF" w:rsidP="00E55E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EEF" w:rsidRPr="00E55EEF" w:rsidRDefault="006D0967" w:rsidP="00E55E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55EEF">
        <w:rPr>
          <w:rFonts w:ascii="Times New Roman" w:hAnsi="Times New Roman" w:cs="Times New Roman"/>
          <w:sz w:val="28"/>
          <w:szCs w:val="28"/>
        </w:rPr>
        <w:t>дминистративно финансовый отдел</w:t>
      </w:r>
      <w:r w:rsidR="00135F77" w:rsidRPr="00135F77">
        <w:rPr>
          <w:rFonts w:ascii="Times New Roman" w:hAnsi="Times New Roman" w:cs="Times New Roman"/>
          <w:sz w:val="28"/>
          <w:szCs w:val="28"/>
        </w:rPr>
        <w:t xml:space="preserve"> </w:t>
      </w:r>
      <w:r w:rsidR="00521E24">
        <w:rPr>
          <w:rFonts w:ascii="Times New Roman" w:hAnsi="Times New Roman" w:cs="Times New Roman"/>
          <w:sz w:val="28"/>
          <w:szCs w:val="28"/>
        </w:rPr>
        <w:t>в случае возникновения дебиторской задолженности,</w:t>
      </w:r>
      <w:r w:rsidR="00135F77" w:rsidRPr="00E55EEF">
        <w:rPr>
          <w:rFonts w:ascii="Times New Roman" w:hAnsi="Times New Roman" w:cs="Times New Roman"/>
          <w:sz w:val="28"/>
          <w:szCs w:val="28"/>
        </w:rPr>
        <w:t xml:space="preserve"> направляет в</w:t>
      </w:r>
      <w:r w:rsidRPr="00E55EEF">
        <w:rPr>
          <w:rFonts w:ascii="Times New Roman" w:hAnsi="Times New Roman" w:cs="Times New Roman"/>
          <w:sz w:val="28"/>
          <w:szCs w:val="28"/>
        </w:rPr>
        <w:t xml:space="preserve"> </w:t>
      </w:r>
      <w:r w:rsidR="00DD4A97" w:rsidRPr="00DD4A97">
        <w:rPr>
          <w:rFonts w:ascii="Times New Roman" w:hAnsi="Times New Roman" w:cs="Times New Roman"/>
          <w:sz w:val="28"/>
          <w:szCs w:val="28"/>
        </w:rPr>
        <w:t>правовой отдел</w:t>
      </w:r>
      <w:r w:rsidR="00DD4A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55EEF" w:rsidRPr="00E55EEF">
        <w:rPr>
          <w:rFonts w:ascii="Times New Roman" w:hAnsi="Times New Roman" w:cs="Times New Roman"/>
          <w:sz w:val="28"/>
          <w:szCs w:val="28"/>
        </w:rPr>
        <w:t>ответственный за исполнение мероприятий по реализации полномочий, направленных на взыскание дебиторской задолженности по доходам</w:t>
      </w:r>
      <w:r w:rsidR="005027E7">
        <w:rPr>
          <w:rFonts w:ascii="Times New Roman" w:hAnsi="Times New Roman" w:cs="Times New Roman"/>
          <w:sz w:val="28"/>
          <w:szCs w:val="28"/>
        </w:rPr>
        <w:t>,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 </w:t>
      </w:r>
      <w:r w:rsidR="005027E7">
        <w:rPr>
          <w:rFonts w:ascii="Times New Roman" w:hAnsi="Times New Roman" w:cs="Times New Roman"/>
          <w:sz w:val="28"/>
          <w:szCs w:val="28"/>
        </w:rPr>
        <w:t>информацию о сумме дебиторской задолженности</w:t>
      </w:r>
      <w:r w:rsidR="00AB6483">
        <w:rPr>
          <w:rFonts w:ascii="Times New Roman" w:hAnsi="Times New Roman" w:cs="Times New Roman"/>
          <w:sz w:val="28"/>
          <w:szCs w:val="28"/>
        </w:rPr>
        <w:t xml:space="preserve">. </w:t>
      </w:r>
      <w:r w:rsidR="00DD4A97">
        <w:rPr>
          <w:rFonts w:ascii="Times New Roman" w:hAnsi="Times New Roman" w:cs="Times New Roman"/>
          <w:sz w:val="28"/>
          <w:szCs w:val="28"/>
        </w:rPr>
        <w:t>Правовой отдел</w:t>
      </w:r>
      <w:r w:rsidR="00AB6483">
        <w:rPr>
          <w:rFonts w:ascii="Times New Roman" w:hAnsi="Times New Roman" w:cs="Times New Roman"/>
          <w:sz w:val="28"/>
          <w:szCs w:val="28"/>
        </w:rPr>
        <w:t xml:space="preserve"> предоставляет в</w:t>
      </w:r>
      <w:r w:rsidR="00DD4A97">
        <w:rPr>
          <w:rFonts w:ascii="Times New Roman" w:hAnsi="Times New Roman" w:cs="Times New Roman"/>
          <w:sz w:val="28"/>
          <w:szCs w:val="28"/>
        </w:rPr>
        <w:t> 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административно финансовый отдел информацию </w:t>
      </w:r>
      <w:r w:rsidR="00AB6483">
        <w:rPr>
          <w:rFonts w:ascii="Times New Roman" w:hAnsi="Times New Roman" w:cs="Times New Roman"/>
          <w:sz w:val="28"/>
          <w:szCs w:val="28"/>
        </w:rPr>
        <w:t>п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="00E55EEF" w:rsidRPr="00E55EEF">
        <w:rPr>
          <w:rFonts w:ascii="Times New Roman" w:hAnsi="Times New Roman" w:cs="Times New Roman"/>
          <w:sz w:val="28"/>
          <w:szCs w:val="28"/>
        </w:rPr>
        <w:t>администрируемым</w:t>
      </w:r>
      <w:proofErr w:type="spellEnd"/>
      <w:r w:rsidR="00E55EEF" w:rsidRPr="00E55EEF">
        <w:rPr>
          <w:rFonts w:ascii="Times New Roman" w:hAnsi="Times New Roman" w:cs="Times New Roman"/>
          <w:sz w:val="28"/>
          <w:szCs w:val="28"/>
        </w:rPr>
        <w:t xml:space="preserve"> доходам республиканского бюджета Республики Алтай, </w:t>
      </w:r>
      <w:r w:rsidR="00AB6483">
        <w:rPr>
          <w:rFonts w:ascii="Times New Roman" w:hAnsi="Times New Roman" w:cs="Times New Roman"/>
          <w:sz w:val="28"/>
          <w:szCs w:val="28"/>
        </w:rPr>
        <w:t>по которым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 вед</w:t>
      </w:r>
      <w:r w:rsidR="00AB6483">
        <w:rPr>
          <w:rFonts w:ascii="Times New Roman" w:hAnsi="Times New Roman" w:cs="Times New Roman"/>
          <w:sz w:val="28"/>
          <w:szCs w:val="28"/>
        </w:rPr>
        <w:t xml:space="preserve">ется претензионная деятельность </w:t>
      </w:r>
      <w:r w:rsidR="00E904EE">
        <w:rPr>
          <w:rFonts w:ascii="Times New Roman" w:hAnsi="Times New Roman" w:cs="Times New Roman"/>
          <w:sz w:val="28"/>
          <w:szCs w:val="28"/>
        </w:rPr>
        <w:t xml:space="preserve"> переданная</w:t>
      </w:r>
      <w:r w:rsidR="00AB6483">
        <w:rPr>
          <w:rFonts w:ascii="Times New Roman" w:hAnsi="Times New Roman" w:cs="Times New Roman"/>
          <w:sz w:val="28"/>
          <w:szCs w:val="28"/>
        </w:rPr>
        <w:t xml:space="preserve"> в суд и</w:t>
      </w:r>
      <w:r w:rsidR="00E55EEF" w:rsidRPr="00E55EEF">
        <w:rPr>
          <w:rFonts w:ascii="Times New Roman" w:hAnsi="Times New Roman" w:cs="Times New Roman"/>
          <w:sz w:val="28"/>
          <w:szCs w:val="28"/>
        </w:rPr>
        <w:t xml:space="preserve"> в службу судебных приставов.</w:t>
      </w:r>
    </w:p>
    <w:p w:rsidR="00490C5E" w:rsidRPr="00490C5E" w:rsidRDefault="00490C5E" w:rsidP="00490C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90C5E" w:rsidRPr="00490C5E" w:rsidSect="00A66C3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CD5" w:rsidRDefault="00074CD5" w:rsidP="00A66C3A">
      <w:pPr>
        <w:spacing w:after="0" w:line="240" w:lineRule="auto"/>
      </w:pPr>
      <w:r>
        <w:separator/>
      </w:r>
    </w:p>
  </w:endnote>
  <w:endnote w:type="continuationSeparator" w:id="0">
    <w:p w:rsidR="00074CD5" w:rsidRDefault="00074CD5" w:rsidP="00A6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CD5" w:rsidRDefault="00074CD5" w:rsidP="00A66C3A">
      <w:pPr>
        <w:spacing w:after="0" w:line="240" w:lineRule="auto"/>
      </w:pPr>
      <w:r>
        <w:separator/>
      </w:r>
    </w:p>
  </w:footnote>
  <w:footnote w:type="continuationSeparator" w:id="0">
    <w:p w:rsidR="00074CD5" w:rsidRDefault="00074CD5" w:rsidP="00A6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1366672"/>
      <w:docPartObj>
        <w:docPartGallery w:val="Page Numbers (Top of Page)"/>
        <w:docPartUnique/>
      </w:docPartObj>
    </w:sdtPr>
    <w:sdtContent>
      <w:p w:rsidR="00074CD5" w:rsidRDefault="00074CD5">
        <w:pPr>
          <w:pStyle w:val="a9"/>
          <w:jc w:val="center"/>
        </w:pPr>
        <w:fldSimple w:instr=" PAGE   \* MERGEFORMAT ">
          <w:r w:rsidR="00B32B13">
            <w:rPr>
              <w:noProof/>
            </w:rPr>
            <w:t>6</w:t>
          </w:r>
        </w:fldSimple>
      </w:p>
    </w:sdtContent>
  </w:sdt>
  <w:p w:rsidR="00074CD5" w:rsidRDefault="00074C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023BB"/>
    <w:multiLevelType w:val="multilevel"/>
    <w:tmpl w:val="509454BE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4DDC4454"/>
    <w:multiLevelType w:val="hybridMultilevel"/>
    <w:tmpl w:val="054C7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2F17"/>
    <w:rsid w:val="0005426A"/>
    <w:rsid w:val="000564A7"/>
    <w:rsid w:val="00060C08"/>
    <w:rsid w:val="000730E2"/>
    <w:rsid w:val="00074CD5"/>
    <w:rsid w:val="00075B8C"/>
    <w:rsid w:val="000763B0"/>
    <w:rsid w:val="000A2F17"/>
    <w:rsid w:val="000F7724"/>
    <w:rsid w:val="00135F77"/>
    <w:rsid w:val="00181F65"/>
    <w:rsid w:val="001936ED"/>
    <w:rsid w:val="00205F34"/>
    <w:rsid w:val="002102DF"/>
    <w:rsid w:val="00221825"/>
    <w:rsid w:val="00312ED3"/>
    <w:rsid w:val="00370737"/>
    <w:rsid w:val="00381E11"/>
    <w:rsid w:val="00384503"/>
    <w:rsid w:val="003A34E5"/>
    <w:rsid w:val="003C08EA"/>
    <w:rsid w:val="003E64FE"/>
    <w:rsid w:val="003F56EA"/>
    <w:rsid w:val="00404790"/>
    <w:rsid w:val="00440E23"/>
    <w:rsid w:val="00490C5E"/>
    <w:rsid w:val="005027E7"/>
    <w:rsid w:val="00521E24"/>
    <w:rsid w:val="005770F0"/>
    <w:rsid w:val="00595FBA"/>
    <w:rsid w:val="00607316"/>
    <w:rsid w:val="006551B5"/>
    <w:rsid w:val="00695CCB"/>
    <w:rsid w:val="00697938"/>
    <w:rsid w:val="006A7108"/>
    <w:rsid w:val="006D0967"/>
    <w:rsid w:val="007B7079"/>
    <w:rsid w:val="00802BB9"/>
    <w:rsid w:val="00826455"/>
    <w:rsid w:val="00851FB4"/>
    <w:rsid w:val="0087129B"/>
    <w:rsid w:val="00920C36"/>
    <w:rsid w:val="0092365E"/>
    <w:rsid w:val="00956E9D"/>
    <w:rsid w:val="00964A9F"/>
    <w:rsid w:val="009D2533"/>
    <w:rsid w:val="00A554FA"/>
    <w:rsid w:val="00A66C3A"/>
    <w:rsid w:val="00A75905"/>
    <w:rsid w:val="00A778AA"/>
    <w:rsid w:val="00AB1996"/>
    <w:rsid w:val="00AB5A4D"/>
    <w:rsid w:val="00AB6483"/>
    <w:rsid w:val="00AE7436"/>
    <w:rsid w:val="00AE78C3"/>
    <w:rsid w:val="00B32B13"/>
    <w:rsid w:val="00B62AEC"/>
    <w:rsid w:val="00B93FAA"/>
    <w:rsid w:val="00BA1E8C"/>
    <w:rsid w:val="00BF39CB"/>
    <w:rsid w:val="00C43420"/>
    <w:rsid w:val="00C56676"/>
    <w:rsid w:val="00C6633B"/>
    <w:rsid w:val="00CD5464"/>
    <w:rsid w:val="00D046A0"/>
    <w:rsid w:val="00D97335"/>
    <w:rsid w:val="00DD4A97"/>
    <w:rsid w:val="00DE4BEE"/>
    <w:rsid w:val="00E55EEF"/>
    <w:rsid w:val="00E6150E"/>
    <w:rsid w:val="00E74397"/>
    <w:rsid w:val="00E904EE"/>
    <w:rsid w:val="00F06193"/>
    <w:rsid w:val="00F2309D"/>
    <w:rsid w:val="00F37B64"/>
    <w:rsid w:val="00F42771"/>
    <w:rsid w:val="00F656B3"/>
    <w:rsid w:val="00F76235"/>
    <w:rsid w:val="00F838DD"/>
    <w:rsid w:val="00FC0A98"/>
    <w:rsid w:val="00FF1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E55EE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66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6C3A"/>
  </w:style>
  <w:style w:type="paragraph" w:styleId="ab">
    <w:name w:val="footer"/>
    <w:basedOn w:val="a"/>
    <w:link w:val="ac"/>
    <w:uiPriority w:val="99"/>
    <w:semiHidden/>
    <w:unhideWhenUsed/>
    <w:rsid w:val="00A66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66C3A"/>
  </w:style>
  <w:style w:type="character" w:customStyle="1" w:styleId="2">
    <w:name w:val="Основной текст (2)_"/>
    <w:basedOn w:val="a0"/>
    <w:link w:val="20"/>
    <w:rsid w:val="00AB19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1996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ankgorodov.ru/public/photos/coa/3_bi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Komitet</cp:lastModifiedBy>
  <cp:revision>13</cp:revision>
  <cp:lastPrinted>2023-03-14T08:14:00Z</cp:lastPrinted>
  <dcterms:created xsi:type="dcterms:W3CDTF">2023-03-13T05:05:00Z</dcterms:created>
  <dcterms:modified xsi:type="dcterms:W3CDTF">2024-11-20T10:12:00Z</dcterms:modified>
</cp:coreProperties>
</file>