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E5C" w:rsidRPr="00FE1786" w:rsidRDefault="003E2E5C" w:rsidP="003E2E5C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Cs/>
          <w:sz w:val="26"/>
          <w:szCs w:val="26"/>
        </w:rPr>
      </w:pPr>
      <w:r w:rsidRPr="00FE1786">
        <w:rPr>
          <w:rFonts w:ascii="PT Astra Serif" w:hAnsi="PT Astra Serif"/>
          <w:bCs/>
          <w:sz w:val="26"/>
          <w:szCs w:val="26"/>
        </w:rPr>
        <w:t>Проект</w:t>
      </w:r>
    </w:p>
    <w:p w:rsidR="003E2E5C" w:rsidRPr="00FE1786" w:rsidRDefault="003E2E5C" w:rsidP="003E2E5C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/>
          <w:bCs/>
          <w:sz w:val="26"/>
          <w:szCs w:val="26"/>
        </w:rPr>
      </w:pPr>
    </w:p>
    <w:p w:rsidR="003E2E5C" w:rsidRPr="00FE1786" w:rsidRDefault="003E2E5C" w:rsidP="003E2E5C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/>
          <w:bCs/>
          <w:sz w:val="26"/>
          <w:szCs w:val="26"/>
        </w:rPr>
      </w:pPr>
    </w:p>
    <w:p w:rsidR="003E2E5C" w:rsidRPr="007B2FE9" w:rsidRDefault="003E2E5C" w:rsidP="003E2E5C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bCs/>
          <w:sz w:val="26"/>
          <w:szCs w:val="26"/>
        </w:rPr>
      </w:pPr>
      <w:r w:rsidRPr="007B2FE9">
        <w:rPr>
          <w:rFonts w:ascii="PT Astra Serif" w:hAnsi="PT Astra Serif"/>
          <w:b/>
          <w:bCs/>
          <w:sz w:val="26"/>
          <w:szCs w:val="26"/>
        </w:rPr>
        <w:t>ПРАВИТЕЛЬСТВО РЕСПУБЛИКИ АЛТАЙ</w:t>
      </w:r>
    </w:p>
    <w:p w:rsidR="003E2E5C" w:rsidRPr="007B2FE9" w:rsidRDefault="003E2E5C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2E5C" w:rsidRPr="007B2FE9" w:rsidRDefault="003E2E5C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6"/>
          <w:szCs w:val="26"/>
        </w:rPr>
      </w:pPr>
      <w:r w:rsidRPr="007B2FE9">
        <w:rPr>
          <w:rFonts w:ascii="PT Astra Serif" w:hAnsi="PT Astra Serif"/>
          <w:b/>
          <w:bCs/>
          <w:sz w:val="26"/>
          <w:szCs w:val="26"/>
        </w:rPr>
        <w:t>ПОСТАНОВЛЕНИЕ</w:t>
      </w:r>
    </w:p>
    <w:p w:rsidR="003E2E5C" w:rsidRPr="007B2FE9" w:rsidRDefault="003E2E5C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2E5C" w:rsidRPr="007B2FE9" w:rsidRDefault="006A255F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Cs/>
          <w:sz w:val="26"/>
          <w:szCs w:val="26"/>
        </w:rPr>
      </w:pPr>
      <w:r w:rsidRPr="007B2FE9">
        <w:rPr>
          <w:rFonts w:ascii="PT Astra Serif" w:hAnsi="PT Astra Serif"/>
          <w:bCs/>
          <w:sz w:val="26"/>
          <w:szCs w:val="26"/>
        </w:rPr>
        <w:t>от «__»_________ 2025</w:t>
      </w:r>
      <w:r w:rsidR="004508B1" w:rsidRPr="007B2FE9">
        <w:rPr>
          <w:rFonts w:ascii="PT Astra Serif" w:hAnsi="PT Astra Serif"/>
          <w:bCs/>
          <w:sz w:val="26"/>
          <w:szCs w:val="26"/>
        </w:rPr>
        <w:t xml:space="preserve"> г.</w:t>
      </w:r>
      <w:r w:rsidR="003E2E5C" w:rsidRPr="007B2FE9">
        <w:rPr>
          <w:rFonts w:ascii="PT Astra Serif" w:hAnsi="PT Astra Serif"/>
          <w:bCs/>
          <w:sz w:val="26"/>
          <w:szCs w:val="26"/>
        </w:rPr>
        <w:t xml:space="preserve"> № ______</w:t>
      </w:r>
    </w:p>
    <w:p w:rsidR="003E2E5C" w:rsidRPr="007B2FE9" w:rsidRDefault="003E2E5C" w:rsidP="003E2E5C">
      <w:pPr>
        <w:jc w:val="center"/>
        <w:rPr>
          <w:rFonts w:ascii="PT Astra Serif" w:hAnsi="PT Astra Serif"/>
          <w:bCs/>
          <w:color w:val="000000"/>
          <w:sz w:val="26"/>
          <w:szCs w:val="26"/>
        </w:rPr>
      </w:pPr>
    </w:p>
    <w:p w:rsidR="003E2E5C" w:rsidRPr="007B2FE9" w:rsidRDefault="003E2E5C" w:rsidP="003E2E5C">
      <w:pPr>
        <w:jc w:val="center"/>
        <w:rPr>
          <w:rFonts w:ascii="PT Astra Serif" w:hAnsi="PT Astra Serif"/>
          <w:bCs/>
          <w:color w:val="000000"/>
          <w:sz w:val="26"/>
          <w:szCs w:val="26"/>
        </w:rPr>
      </w:pPr>
      <w:r w:rsidRPr="007B2FE9">
        <w:rPr>
          <w:rFonts w:ascii="PT Astra Serif" w:hAnsi="PT Astra Serif"/>
          <w:bCs/>
          <w:color w:val="000000"/>
          <w:sz w:val="26"/>
          <w:szCs w:val="26"/>
        </w:rPr>
        <w:t>г. Горно-Алтайск</w:t>
      </w:r>
    </w:p>
    <w:p w:rsidR="003E2E5C" w:rsidRPr="007B2FE9" w:rsidRDefault="003E2E5C" w:rsidP="003E2E5C">
      <w:pPr>
        <w:widowControl w:val="0"/>
        <w:autoSpaceDE w:val="0"/>
        <w:autoSpaceDN w:val="0"/>
        <w:adjustRightInd w:val="0"/>
        <w:contextualSpacing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2E5C" w:rsidRPr="007B2FE9" w:rsidRDefault="003E2E5C" w:rsidP="003E2E5C">
      <w:pPr>
        <w:pStyle w:val="ConsPlusTitle"/>
        <w:contextualSpacing/>
        <w:jc w:val="center"/>
        <w:rPr>
          <w:rFonts w:ascii="PT Astra Serif" w:hAnsi="PT Astra Serif" w:cs="Times New Roman"/>
          <w:sz w:val="26"/>
          <w:szCs w:val="26"/>
        </w:rPr>
      </w:pPr>
      <w:r w:rsidRPr="007B2FE9">
        <w:rPr>
          <w:rFonts w:ascii="PT Astra Serif" w:hAnsi="PT Astra Serif" w:cs="Times New Roman"/>
          <w:sz w:val="26"/>
          <w:szCs w:val="26"/>
        </w:rPr>
        <w:t>О внесении изменени</w:t>
      </w:r>
      <w:r w:rsidR="00423A24">
        <w:rPr>
          <w:rFonts w:ascii="PT Astra Serif" w:hAnsi="PT Astra Serif" w:cs="Times New Roman"/>
          <w:sz w:val="26"/>
          <w:szCs w:val="26"/>
        </w:rPr>
        <w:t xml:space="preserve">я в пункт 8 раздела </w:t>
      </w:r>
      <w:r w:rsidR="00423A24">
        <w:rPr>
          <w:rFonts w:ascii="PT Astra Serif" w:hAnsi="PT Astra Serif" w:cs="Times New Roman"/>
          <w:sz w:val="26"/>
          <w:szCs w:val="26"/>
          <w:lang w:val="en-US"/>
        </w:rPr>
        <w:t>II</w:t>
      </w:r>
      <w:r w:rsidR="00423A24">
        <w:rPr>
          <w:rFonts w:ascii="PT Astra Serif" w:hAnsi="PT Astra Serif" w:cs="Times New Roman"/>
          <w:sz w:val="26"/>
          <w:szCs w:val="26"/>
        </w:rPr>
        <w:t xml:space="preserve"> Положения</w:t>
      </w:r>
      <w:r w:rsidR="001149D2" w:rsidRPr="007B2FE9">
        <w:rPr>
          <w:rFonts w:ascii="PT Astra Serif" w:hAnsi="PT Astra Serif" w:cs="Times New Roman"/>
          <w:sz w:val="26"/>
          <w:szCs w:val="26"/>
        </w:rPr>
        <w:t xml:space="preserve"> о Министерстве юстиции Республики Алтай,</w:t>
      </w:r>
      <w:r w:rsidR="001D2027">
        <w:rPr>
          <w:rFonts w:ascii="PT Astra Serif" w:hAnsi="PT Astra Serif" w:cs="Times New Roman"/>
          <w:sz w:val="26"/>
          <w:szCs w:val="26"/>
        </w:rPr>
        <w:t xml:space="preserve"> </w:t>
      </w:r>
      <w:r w:rsidR="00423A24">
        <w:rPr>
          <w:rFonts w:ascii="PT Astra Serif" w:eastAsiaTheme="minorHAnsi" w:hAnsi="PT Astra Serif"/>
          <w:iCs/>
          <w:sz w:val="26"/>
          <w:szCs w:val="26"/>
          <w:lang w:eastAsia="en-US"/>
        </w:rPr>
        <w:t>утвержденного</w:t>
      </w:r>
      <w:r w:rsidRPr="007B2FE9">
        <w:rPr>
          <w:rFonts w:ascii="PT Astra Serif" w:hAnsi="PT Astra Serif" w:cs="Times New Roman"/>
          <w:sz w:val="26"/>
          <w:szCs w:val="26"/>
        </w:rPr>
        <w:t xml:space="preserve"> постановление</w:t>
      </w:r>
      <w:r w:rsidR="001149D2" w:rsidRPr="007B2FE9">
        <w:rPr>
          <w:rFonts w:ascii="PT Astra Serif" w:hAnsi="PT Astra Serif" w:cs="Times New Roman"/>
          <w:sz w:val="26"/>
          <w:szCs w:val="26"/>
        </w:rPr>
        <w:t>м</w:t>
      </w:r>
      <w:r w:rsidRPr="007B2FE9">
        <w:rPr>
          <w:rFonts w:ascii="PT Astra Serif" w:hAnsi="PT Astra Serif" w:cs="Times New Roman"/>
          <w:sz w:val="26"/>
          <w:szCs w:val="26"/>
        </w:rPr>
        <w:t xml:space="preserve"> Правительства Республики Алтай от</w:t>
      </w:r>
      <w:r w:rsidR="007C2F29" w:rsidRPr="007B2FE9">
        <w:rPr>
          <w:rFonts w:ascii="PT Astra Serif" w:hAnsi="PT Astra Serif" w:cs="Times New Roman"/>
          <w:sz w:val="26"/>
          <w:szCs w:val="26"/>
        </w:rPr>
        <w:t> </w:t>
      </w:r>
      <w:r w:rsidR="00B246D3" w:rsidRPr="007B2FE9">
        <w:rPr>
          <w:rFonts w:ascii="PT Astra Serif" w:hAnsi="PT Astra Serif" w:cs="Times New Roman"/>
          <w:sz w:val="26"/>
          <w:szCs w:val="26"/>
        </w:rPr>
        <w:t>1</w:t>
      </w:r>
      <w:r w:rsidR="007C2F29" w:rsidRPr="007B2FE9">
        <w:rPr>
          <w:rFonts w:ascii="PT Astra Serif" w:hAnsi="PT Astra Serif" w:cs="Times New Roman"/>
          <w:sz w:val="26"/>
          <w:szCs w:val="26"/>
        </w:rPr>
        <w:t> </w:t>
      </w:r>
      <w:r w:rsidR="00B246D3" w:rsidRPr="007B2FE9">
        <w:rPr>
          <w:rFonts w:ascii="PT Astra Serif" w:hAnsi="PT Astra Serif" w:cs="Times New Roman"/>
          <w:sz w:val="26"/>
          <w:szCs w:val="26"/>
        </w:rPr>
        <w:t>ноября</w:t>
      </w:r>
      <w:r w:rsidRPr="007B2FE9">
        <w:rPr>
          <w:rFonts w:ascii="PT Astra Serif" w:hAnsi="PT Astra Serif" w:cs="Times New Roman"/>
          <w:sz w:val="26"/>
          <w:szCs w:val="26"/>
        </w:rPr>
        <w:t xml:space="preserve"> 20</w:t>
      </w:r>
      <w:r w:rsidR="00B246D3" w:rsidRPr="007B2FE9">
        <w:rPr>
          <w:rFonts w:ascii="PT Astra Serif" w:hAnsi="PT Astra Serif" w:cs="Times New Roman"/>
          <w:sz w:val="26"/>
          <w:szCs w:val="26"/>
        </w:rPr>
        <w:t>24</w:t>
      </w:r>
      <w:r w:rsidR="001D2027">
        <w:rPr>
          <w:rFonts w:ascii="PT Astra Serif" w:hAnsi="PT Astra Serif" w:cs="Times New Roman"/>
          <w:sz w:val="26"/>
          <w:szCs w:val="26"/>
        </w:rPr>
        <w:t xml:space="preserve"> </w:t>
      </w:r>
      <w:r w:rsidR="00185EB6" w:rsidRPr="007B2FE9">
        <w:rPr>
          <w:rFonts w:ascii="PT Astra Serif" w:hAnsi="PT Astra Serif" w:cs="Times New Roman"/>
          <w:sz w:val="26"/>
          <w:szCs w:val="26"/>
        </w:rPr>
        <w:t xml:space="preserve">г. </w:t>
      </w:r>
      <w:r w:rsidRPr="007B2FE9">
        <w:rPr>
          <w:rFonts w:ascii="PT Astra Serif" w:hAnsi="PT Astra Serif" w:cs="Times New Roman"/>
          <w:sz w:val="26"/>
          <w:szCs w:val="26"/>
        </w:rPr>
        <w:t xml:space="preserve">№ </w:t>
      </w:r>
      <w:r w:rsidR="00B246D3" w:rsidRPr="007B2FE9">
        <w:rPr>
          <w:rFonts w:ascii="PT Astra Serif" w:hAnsi="PT Astra Serif" w:cs="Times New Roman"/>
          <w:sz w:val="26"/>
          <w:szCs w:val="26"/>
        </w:rPr>
        <w:t>365</w:t>
      </w:r>
    </w:p>
    <w:p w:rsidR="003E2E5C" w:rsidRPr="007B2FE9" w:rsidRDefault="003E2E5C" w:rsidP="003E2E5C">
      <w:pPr>
        <w:pStyle w:val="ConsPlusTitle"/>
        <w:contextualSpacing/>
        <w:jc w:val="center"/>
        <w:rPr>
          <w:rFonts w:ascii="PT Astra Serif" w:hAnsi="PT Astra Serif"/>
          <w:sz w:val="26"/>
          <w:szCs w:val="26"/>
        </w:rPr>
      </w:pPr>
    </w:p>
    <w:p w:rsidR="008703A1" w:rsidRPr="007B2FE9" w:rsidRDefault="003E2E5C" w:rsidP="001149D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b/>
          <w:sz w:val="26"/>
          <w:szCs w:val="26"/>
        </w:rPr>
      </w:pPr>
      <w:r w:rsidRPr="007B2FE9">
        <w:rPr>
          <w:rFonts w:ascii="PT Astra Serif" w:hAnsi="PT Astra Serif"/>
          <w:sz w:val="26"/>
          <w:szCs w:val="26"/>
        </w:rPr>
        <w:t xml:space="preserve">Правительство Республики Алтай </w:t>
      </w:r>
      <w:proofErr w:type="gramStart"/>
      <w:r w:rsidRPr="007B2FE9">
        <w:rPr>
          <w:rFonts w:ascii="PT Astra Serif" w:hAnsi="PT Astra Serif"/>
          <w:b/>
          <w:sz w:val="26"/>
          <w:szCs w:val="26"/>
        </w:rPr>
        <w:t>п</w:t>
      </w:r>
      <w:proofErr w:type="gramEnd"/>
      <w:r w:rsidRPr="007B2FE9">
        <w:rPr>
          <w:rFonts w:ascii="PT Astra Serif" w:hAnsi="PT Astra Serif"/>
          <w:b/>
          <w:sz w:val="26"/>
          <w:szCs w:val="26"/>
        </w:rPr>
        <w:t xml:space="preserve"> о с т а н о в л я е т:</w:t>
      </w:r>
    </w:p>
    <w:p w:rsidR="003E2E5C" w:rsidRPr="003C08A9" w:rsidRDefault="00423A24" w:rsidP="003C08A9">
      <w:pPr>
        <w:pStyle w:val="ConsPlusTitle"/>
        <w:ind w:right="-284" w:firstLine="708"/>
        <w:contextualSpacing/>
        <w:jc w:val="both"/>
        <w:rPr>
          <w:rFonts w:ascii="PT Astra Serif" w:hAnsi="PT Astra Serif" w:cs="Times New Roman"/>
          <w:b w:val="0"/>
          <w:sz w:val="26"/>
          <w:szCs w:val="26"/>
        </w:rPr>
      </w:pPr>
      <w:proofErr w:type="gramStart"/>
      <w:r>
        <w:rPr>
          <w:rFonts w:ascii="PT Astra Serif" w:eastAsiaTheme="minorHAnsi" w:hAnsi="PT Astra Serif"/>
          <w:b w:val="0"/>
          <w:sz w:val="26"/>
          <w:szCs w:val="26"/>
          <w:lang w:eastAsia="en-US"/>
        </w:rPr>
        <w:t>Пункт 8</w:t>
      </w:r>
      <w:r w:rsidR="00346787">
        <w:rPr>
          <w:rFonts w:ascii="PT Astra Serif" w:eastAsiaTheme="minorHAnsi" w:hAnsi="PT Astra Serif"/>
          <w:b w:val="0"/>
          <w:sz w:val="26"/>
          <w:szCs w:val="26"/>
          <w:lang w:eastAsia="en-US"/>
        </w:rPr>
        <w:t xml:space="preserve"> раздела </w:t>
      </w:r>
      <w:r w:rsidR="00346787">
        <w:rPr>
          <w:rFonts w:ascii="PT Astra Serif" w:eastAsiaTheme="minorHAnsi" w:hAnsi="PT Astra Serif"/>
          <w:b w:val="0"/>
          <w:sz w:val="26"/>
          <w:szCs w:val="26"/>
          <w:lang w:val="en-US" w:eastAsia="en-US"/>
        </w:rPr>
        <w:t>II</w:t>
      </w:r>
      <w:r>
        <w:rPr>
          <w:rFonts w:ascii="PT Astra Serif" w:eastAsiaTheme="minorHAnsi" w:hAnsi="PT Astra Serif"/>
          <w:b w:val="0"/>
          <w:sz w:val="26"/>
          <w:szCs w:val="26"/>
          <w:lang w:eastAsia="en-US"/>
        </w:rPr>
        <w:t xml:space="preserve"> </w:t>
      </w:r>
      <w:r w:rsidR="00346787">
        <w:rPr>
          <w:rFonts w:ascii="PT Astra Serif" w:hAnsi="PT Astra Serif" w:cs="Times New Roman"/>
          <w:b w:val="0"/>
          <w:sz w:val="26"/>
          <w:szCs w:val="26"/>
        </w:rPr>
        <w:t>Положения</w:t>
      </w:r>
      <w:r w:rsidR="001149D2" w:rsidRPr="007B2FE9">
        <w:rPr>
          <w:rFonts w:ascii="PT Astra Serif" w:hAnsi="PT Astra Serif" w:cs="Times New Roman"/>
          <w:b w:val="0"/>
          <w:sz w:val="26"/>
          <w:szCs w:val="26"/>
        </w:rPr>
        <w:t xml:space="preserve"> о Министерстве юстиции Республики Алтай,</w:t>
      </w:r>
      <w:r w:rsidR="001D2027">
        <w:rPr>
          <w:rFonts w:ascii="PT Astra Serif" w:hAnsi="PT Astra Serif" w:cs="Times New Roman"/>
          <w:b w:val="0"/>
          <w:sz w:val="26"/>
          <w:szCs w:val="26"/>
        </w:rPr>
        <w:t xml:space="preserve"> </w:t>
      </w:r>
      <w:r w:rsidR="00AF3086" w:rsidRPr="007B2FE9">
        <w:rPr>
          <w:rFonts w:ascii="PT Astra Serif" w:eastAsiaTheme="minorHAnsi" w:hAnsi="PT Astra Serif"/>
          <w:b w:val="0"/>
          <w:iCs/>
          <w:sz w:val="26"/>
          <w:szCs w:val="26"/>
          <w:lang w:eastAsia="en-US"/>
        </w:rPr>
        <w:t>утвержденно</w:t>
      </w:r>
      <w:r w:rsidR="00346787">
        <w:rPr>
          <w:rFonts w:ascii="PT Astra Serif" w:eastAsiaTheme="minorHAnsi" w:hAnsi="PT Astra Serif"/>
          <w:b w:val="0"/>
          <w:iCs/>
          <w:sz w:val="26"/>
          <w:szCs w:val="26"/>
          <w:lang w:eastAsia="en-US"/>
        </w:rPr>
        <w:t>го</w:t>
      </w:r>
      <w:r w:rsidR="001149D2" w:rsidRPr="007B2FE9">
        <w:rPr>
          <w:rFonts w:ascii="PT Astra Serif" w:hAnsi="PT Astra Serif" w:cs="Times New Roman"/>
          <w:b w:val="0"/>
          <w:sz w:val="26"/>
          <w:szCs w:val="26"/>
        </w:rPr>
        <w:t xml:space="preserve"> постановлением Правительства Респ</w:t>
      </w:r>
      <w:r w:rsidR="00346787">
        <w:rPr>
          <w:rFonts w:ascii="PT Astra Serif" w:hAnsi="PT Astra Serif" w:cs="Times New Roman"/>
          <w:b w:val="0"/>
          <w:sz w:val="26"/>
          <w:szCs w:val="26"/>
        </w:rPr>
        <w:t>ублики Алтай от 1 ноября 2024 года</w:t>
      </w:r>
      <w:r w:rsidR="001149D2" w:rsidRPr="007B2FE9">
        <w:rPr>
          <w:rFonts w:ascii="PT Astra Serif" w:hAnsi="PT Astra Serif" w:cs="Times New Roman"/>
          <w:b w:val="0"/>
          <w:sz w:val="26"/>
          <w:szCs w:val="26"/>
        </w:rPr>
        <w:t xml:space="preserve"> № 365</w:t>
      </w:r>
      <w:r w:rsidR="001D2027">
        <w:rPr>
          <w:rFonts w:ascii="PT Astra Serif" w:hAnsi="PT Astra Serif" w:cs="Times New Roman"/>
          <w:b w:val="0"/>
          <w:sz w:val="26"/>
          <w:szCs w:val="26"/>
        </w:rPr>
        <w:t xml:space="preserve"> </w:t>
      </w:r>
      <w:r w:rsidR="003C08A9">
        <w:rPr>
          <w:rFonts w:ascii="PT Astra Serif" w:hAnsi="PT Astra Serif" w:cs="Times New Roman"/>
          <w:b w:val="0"/>
          <w:sz w:val="26"/>
          <w:szCs w:val="26"/>
        </w:rPr>
        <w:t xml:space="preserve">(Сборник законодательства </w:t>
      </w:r>
      <w:r w:rsidR="003C08A9" w:rsidRPr="003C08A9">
        <w:rPr>
          <w:rFonts w:ascii="PT Astra Serif" w:hAnsi="PT Astra Serif" w:cs="Times New Roman"/>
          <w:b w:val="0"/>
          <w:sz w:val="26"/>
          <w:szCs w:val="26"/>
        </w:rPr>
        <w:t>Республики Алтай, 20</w:t>
      </w:r>
      <w:r w:rsidR="003C08A9">
        <w:rPr>
          <w:rFonts w:ascii="PT Astra Serif" w:hAnsi="PT Astra Serif" w:cs="Times New Roman"/>
          <w:b w:val="0"/>
          <w:sz w:val="26"/>
          <w:szCs w:val="26"/>
        </w:rPr>
        <w:t>24</w:t>
      </w:r>
      <w:r w:rsidR="003C08A9" w:rsidRPr="003C08A9">
        <w:rPr>
          <w:rFonts w:ascii="PT Astra Serif" w:hAnsi="PT Astra Serif" w:cs="Times New Roman"/>
          <w:b w:val="0"/>
          <w:sz w:val="26"/>
          <w:szCs w:val="26"/>
        </w:rPr>
        <w:t xml:space="preserve">, № </w:t>
      </w:r>
      <w:r w:rsidR="003C08A9">
        <w:rPr>
          <w:rFonts w:ascii="PT Astra Serif" w:hAnsi="PT Astra Serif" w:cs="Times New Roman"/>
          <w:b w:val="0"/>
          <w:sz w:val="26"/>
          <w:szCs w:val="26"/>
        </w:rPr>
        <w:t>224</w:t>
      </w:r>
      <w:r w:rsidR="003C08A9" w:rsidRPr="003C08A9">
        <w:rPr>
          <w:rFonts w:ascii="PT Astra Serif" w:hAnsi="PT Astra Serif" w:cs="Times New Roman"/>
          <w:b w:val="0"/>
          <w:sz w:val="26"/>
          <w:szCs w:val="26"/>
        </w:rPr>
        <w:t>(</w:t>
      </w:r>
      <w:r w:rsidR="003C08A9">
        <w:rPr>
          <w:rFonts w:ascii="PT Astra Serif" w:hAnsi="PT Astra Serif" w:cs="Times New Roman"/>
          <w:b w:val="0"/>
          <w:sz w:val="26"/>
          <w:szCs w:val="26"/>
        </w:rPr>
        <w:t>230</w:t>
      </w:r>
      <w:r w:rsidR="003C08A9" w:rsidRPr="003C08A9">
        <w:rPr>
          <w:rFonts w:ascii="PT Astra Serif" w:hAnsi="PT Astra Serif" w:cs="Times New Roman"/>
          <w:b w:val="0"/>
          <w:sz w:val="26"/>
          <w:szCs w:val="26"/>
        </w:rPr>
        <w:t>)</w:t>
      </w:r>
      <w:r w:rsidR="004A2446">
        <w:rPr>
          <w:rFonts w:ascii="PT Astra Serif" w:hAnsi="PT Astra Serif" w:cs="Times New Roman"/>
          <w:b w:val="0"/>
          <w:sz w:val="26"/>
          <w:szCs w:val="26"/>
        </w:rPr>
        <w:t xml:space="preserve">; </w:t>
      </w:r>
      <w:r w:rsidR="00B246D3" w:rsidRPr="007B2FE9"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официальный портал Республики Алтай в сети «Интернет»: </w:t>
      </w:r>
      <w:hyperlink r:id="rId9" w:history="1">
        <w:r w:rsidR="00B246D3" w:rsidRPr="007B2FE9">
          <w:rPr>
            <w:rStyle w:val="a9"/>
            <w:rFonts w:ascii="PT Astra Serif" w:hAnsi="PT Astra Serif"/>
            <w:b w:val="0"/>
            <w:color w:val="auto"/>
            <w:sz w:val="26"/>
            <w:szCs w:val="26"/>
            <w:u w:val="none"/>
            <w:shd w:val="clear" w:color="auto" w:fill="FFFFFF"/>
            <w:lang w:val="en-US"/>
          </w:rPr>
          <w:t>www</w:t>
        </w:r>
        <w:r w:rsidR="00B246D3" w:rsidRPr="007B2FE9">
          <w:rPr>
            <w:rStyle w:val="a9"/>
            <w:rFonts w:ascii="PT Astra Serif" w:hAnsi="PT Astra Serif"/>
            <w:b w:val="0"/>
            <w:color w:val="auto"/>
            <w:sz w:val="26"/>
            <w:szCs w:val="26"/>
            <w:u w:val="none"/>
            <w:shd w:val="clear" w:color="auto" w:fill="FFFFFF"/>
          </w:rPr>
          <w:t>.</w:t>
        </w:r>
        <w:proofErr w:type="spellStart"/>
        <w:r w:rsidR="00B246D3" w:rsidRPr="007B2FE9">
          <w:rPr>
            <w:rStyle w:val="a9"/>
            <w:rFonts w:ascii="PT Astra Serif" w:hAnsi="PT Astra Serif"/>
            <w:b w:val="0"/>
            <w:color w:val="auto"/>
            <w:sz w:val="26"/>
            <w:szCs w:val="26"/>
            <w:u w:val="none"/>
            <w:shd w:val="clear" w:color="auto" w:fill="FFFFFF"/>
            <w:lang w:val="en-US"/>
          </w:rPr>
          <w:t>altai</w:t>
        </w:r>
        <w:proofErr w:type="spellEnd"/>
        <w:r w:rsidR="00B246D3" w:rsidRPr="007B2FE9">
          <w:rPr>
            <w:rStyle w:val="a9"/>
            <w:rFonts w:ascii="PT Astra Serif" w:hAnsi="PT Astra Serif"/>
            <w:b w:val="0"/>
            <w:color w:val="auto"/>
            <w:sz w:val="26"/>
            <w:szCs w:val="26"/>
            <w:u w:val="none"/>
            <w:shd w:val="clear" w:color="auto" w:fill="FFFFFF"/>
          </w:rPr>
          <w:t>-</w:t>
        </w:r>
        <w:r w:rsidR="00B246D3" w:rsidRPr="007B2FE9">
          <w:rPr>
            <w:rStyle w:val="a9"/>
            <w:rFonts w:ascii="PT Astra Serif" w:hAnsi="PT Astra Serif"/>
            <w:b w:val="0"/>
            <w:color w:val="auto"/>
            <w:sz w:val="26"/>
            <w:szCs w:val="26"/>
            <w:u w:val="none"/>
            <w:shd w:val="clear" w:color="auto" w:fill="FFFFFF"/>
            <w:lang w:val="en-US"/>
          </w:rPr>
          <w:t>republic</w:t>
        </w:r>
        <w:r w:rsidR="00B246D3" w:rsidRPr="007B2FE9">
          <w:rPr>
            <w:rStyle w:val="a9"/>
            <w:rFonts w:ascii="PT Astra Serif" w:hAnsi="PT Astra Serif"/>
            <w:b w:val="0"/>
            <w:color w:val="auto"/>
            <w:sz w:val="26"/>
            <w:szCs w:val="26"/>
            <w:u w:val="none"/>
            <w:shd w:val="clear" w:color="auto" w:fill="FFFFFF"/>
          </w:rPr>
          <w:t>.</w:t>
        </w:r>
        <w:proofErr w:type="spellStart"/>
        <w:r w:rsidR="00B246D3" w:rsidRPr="007B2FE9">
          <w:rPr>
            <w:rStyle w:val="a9"/>
            <w:rFonts w:ascii="PT Astra Serif" w:hAnsi="PT Astra Serif"/>
            <w:b w:val="0"/>
            <w:color w:val="auto"/>
            <w:sz w:val="26"/>
            <w:szCs w:val="26"/>
            <w:u w:val="none"/>
            <w:shd w:val="clear" w:color="auto" w:fill="FFFFFF"/>
            <w:lang w:val="en-US"/>
          </w:rPr>
          <w:t>ru</w:t>
        </w:r>
        <w:proofErr w:type="spellEnd"/>
      </w:hyperlink>
      <w:r w:rsidR="004A2446"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, 2024, 2 ноября; </w:t>
      </w:r>
      <w:r w:rsidR="004A2446" w:rsidRPr="004A2446">
        <w:rPr>
          <w:rFonts w:ascii="PT Astra Serif" w:hAnsi="PT Astra Serif"/>
          <w:b w:val="0"/>
          <w:sz w:val="26"/>
          <w:szCs w:val="26"/>
          <w:shd w:val="clear" w:color="auto" w:fill="FFFFFF"/>
        </w:rPr>
        <w:t>официальный интернет-портал правов</w:t>
      </w:r>
      <w:r w:rsidR="004A2446">
        <w:rPr>
          <w:rFonts w:ascii="PT Astra Serif" w:hAnsi="PT Astra Serif"/>
          <w:b w:val="0"/>
          <w:sz w:val="26"/>
          <w:szCs w:val="26"/>
          <w:shd w:val="clear" w:color="auto" w:fill="FFFFFF"/>
        </w:rPr>
        <w:t>ой информации www.pravo.gov.ru,</w:t>
      </w:r>
      <w:r w:rsidR="004A2446" w:rsidRPr="004A2446"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 </w:t>
      </w:r>
      <w:r w:rsidR="004A2446"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2024, </w:t>
      </w:r>
      <w:r w:rsidR="004A2446" w:rsidRPr="004A2446"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5 ноября </w:t>
      </w:r>
      <w:r w:rsidR="004A2446"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№ </w:t>
      </w:r>
      <w:r w:rsidR="004A2446" w:rsidRPr="004A2446">
        <w:rPr>
          <w:rFonts w:ascii="PT Astra Serif" w:hAnsi="PT Astra Serif"/>
          <w:b w:val="0"/>
          <w:sz w:val="26"/>
          <w:szCs w:val="26"/>
          <w:shd w:val="clear" w:color="auto" w:fill="FFFFFF"/>
        </w:rPr>
        <w:t>0400202411050006</w:t>
      </w:r>
      <w:r w:rsidR="00AC1202" w:rsidRPr="00AC1202">
        <w:rPr>
          <w:rFonts w:ascii="PT Astra Serif" w:hAnsi="PT Astra Serif"/>
          <w:b w:val="0"/>
          <w:sz w:val="26"/>
          <w:szCs w:val="26"/>
          <w:shd w:val="clear" w:color="auto" w:fill="FFFFFF"/>
        </w:rPr>
        <w:t>)</w:t>
      </w:r>
      <w:r w:rsidR="00AF3086" w:rsidRPr="007B2FE9"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, </w:t>
      </w:r>
      <w:r w:rsidR="00346787">
        <w:rPr>
          <w:rFonts w:ascii="PT Astra Serif" w:hAnsi="PT Astra Serif"/>
          <w:b w:val="0"/>
          <w:sz w:val="26"/>
          <w:szCs w:val="26"/>
          <w:shd w:val="clear" w:color="auto" w:fill="FFFFFF"/>
        </w:rPr>
        <w:t>дополнить подпунктом «л» следующего</w:t>
      </w:r>
      <w:r w:rsidR="00AF3086" w:rsidRPr="007B2FE9"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 </w:t>
      </w:r>
      <w:r w:rsidR="00346787">
        <w:rPr>
          <w:rFonts w:ascii="PT Astra Serif" w:hAnsi="PT Astra Serif"/>
          <w:b w:val="0"/>
          <w:sz w:val="26"/>
          <w:szCs w:val="26"/>
          <w:shd w:val="clear" w:color="auto" w:fill="FFFFFF"/>
        </w:rPr>
        <w:t>содержания</w:t>
      </w:r>
      <w:r w:rsidR="00AF3086" w:rsidRPr="007B2FE9">
        <w:rPr>
          <w:rFonts w:ascii="PT Astra Serif" w:hAnsi="PT Astra Serif"/>
          <w:b w:val="0"/>
          <w:sz w:val="26"/>
          <w:szCs w:val="26"/>
          <w:shd w:val="clear" w:color="auto" w:fill="FFFFFF"/>
        </w:rPr>
        <w:t>:</w:t>
      </w:r>
      <w:proofErr w:type="gramEnd"/>
    </w:p>
    <w:p w:rsidR="003E2E5C" w:rsidRDefault="00346787" w:rsidP="00F74E96">
      <w:pPr>
        <w:ind w:right="-284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ab/>
        <w:t xml:space="preserve">«л) обеспечивает составление общего и запасного списков кандидатов в </w:t>
      </w:r>
      <w:r w:rsidR="00F74E96">
        <w:rPr>
          <w:rFonts w:ascii="PT Astra Serif" w:hAnsi="PT Astra Serif"/>
          <w:sz w:val="26"/>
          <w:szCs w:val="26"/>
        </w:rPr>
        <w:t xml:space="preserve">присяжные </w:t>
      </w:r>
      <w:r>
        <w:rPr>
          <w:rFonts w:ascii="PT Astra Serif" w:hAnsi="PT Astra Serif"/>
          <w:sz w:val="26"/>
          <w:szCs w:val="26"/>
        </w:rPr>
        <w:t xml:space="preserve">заседатели </w:t>
      </w:r>
      <w:r w:rsidR="00856A6C">
        <w:rPr>
          <w:rFonts w:ascii="PT Astra Serif" w:hAnsi="PT Astra Serif"/>
          <w:sz w:val="26"/>
          <w:szCs w:val="26"/>
        </w:rPr>
        <w:t xml:space="preserve">федеральных судов общей юрисдикции в Республике Алтай </w:t>
      </w:r>
      <w:r>
        <w:rPr>
          <w:rFonts w:ascii="PT Astra Serif" w:hAnsi="PT Astra Serif"/>
          <w:sz w:val="26"/>
          <w:szCs w:val="26"/>
        </w:rPr>
        <w:t>в установленном порядке</w:t>
      </w:r>
      <w:r w:rsidR="00F74E96">
        <w:rPr>
          <w:rFonts w:ascii="PT Astra Serif" w:hAnsi="PT Astra Serif"/>
          <w:sz w:val="26"/>
          <w:szCs w:val="26"/>
        </w:rPr>
        <w:t>».</w:t>
      </w:r>
    </w:p>
    <w:p w:rsidR="007B2FE9" w:rsidRPr="00FE1786" w:rsidRDefault="007B2FE9" w:rsidP="00AF3086">
      <w:pPr>
        <w:contextualSpacing/>
        <w:jc w:val="both"/>
        <w:rPr>
          <w:rFonts w:ascii="PT Astra Serif" w:hAnsi="PT Astra Serif"/>
          <w:sz w:val="26"/>
          <w:szCs w:val="26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6"/>
        <w:gridCol w:w="6093"/>
      </w:tblGrid>
      <w:tr w:rsidR="003E2E5C" w:rsidRPr="00FE1786" w:rsidTr="006F10FF">
        <w:tc>
          <w:tcPr>
            <w:tcW w:w="3546" w:type="dxa"/>
          </w:tcPr>
          <w:p w:rsidR="00020677" w:rsidRPr="00FE1786" w:rsidRDefault="00020677" w:rsidP="008703A1">
            <w:pPr>
              <w:pStyle w:val="a4"/>
              <w:rPr>
                <w:rFonts w:ascii="PT Astra Serif" w:hAnsi="PT Astra Serif"/>
                <w:sz w:val="26"/>
                <w:szCs w:val="26"/>
              </w:rPr>
            </w:pPr>
          </w:p>
          <w:p w:rsidR="003E2E5C" w:rsidRDefault="00346787" w:rsidP="00346787">
            <w:pPr>
              <w:pStyle w:val="a4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Председатель Правительства</w:t>
            </w:r>
          </w:p>
          <w:p w:rsidR="00346787" w:rsidRPr="00FE1786" w:rsidRDefault="00346787" w:rsidP="00346787">
            <w:pPr>
              <w:pStyle w:val="a4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Республики Алтай</w:t>
            </w:r>
            <w:r w:rsidR="00F74E96">
              <w:rPr>
                <w:rFonts w:ascii="PT Astra Serif" w:hAnsi="PT Astra Serif"/>
                <w:sz w:val="26"/>
                <w:szCs w:val="26"/>
              </w:rPr>
              <w:t xml:space="preserve">                               </w:t>
            </w:r>
          </w:p>
          <w:p w:rsidR="003E2E5C" w:rsidRPr="00FE1786" w:rsidRDefault="003E2E5C" w:rsidP="00020677">
            <w:pPr>
              <w:pStyle w:val="a4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093" w:type="dxa"/>
          </w:tcPr>
          <w:p w:rsidR="003E2E5C" w:rsidRPr="00FE1786" w:rsidRDefault="003E2E5C" w:rsidP="00020677">
            <w:pPr>
              <w:pStyle w:val="a4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  <w:p w:rsidR="003E2E5C" w:rsidRDefault="003E2E5C" w:rsidP="007B2FE9">
            <w:pPr>
              <w:pStyle w:val="a4"/>
              <w:ind w:left="4248"/>
              <w:rPr>
                <w:rFonts w:ascii="PT Astra Serif" w:hAnsi="PT Astra Serif"/>
                <w:sz w:val="26"/>
                <w:szCs w:val="26"/>
              </w:rPr>
            </w:pPr>
          </w:p>
          <w:p w:rsidR="00F74E96" w:rsidRPr="00FE1786" w:rsidRDefault="00F74E96" w:rsidP="007B2FE9">
            <w:pPr>
              <w:pStyle w:val="a4"/>
              <w:ind w:left="4248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А.С. Прокопьев</w:t>
            </w:r>
          </w:p>
        </w:tc>
      </w:tr>
    </w:tbl>
    <w:p w:rsidR="006E74EA" w:rsidRDefault="006E74EA" w:rsidP="008703A1">
      <w:pPr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br w:type="page"/>
      </w:r>
    </w:p>
    <w:p w:rsidR="006E74EA" w:rsidRPr="006E74EA" w:rsidRDefault="006E74EA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  <w:r w:rsidRPr="006E74EA">
        <w:rPr>
          <w:rFonts w:ascii="PT Astra Serif" w:eastAsiaTheme="minorHAnsi" w:hAnsi="PT Astra Serif"/>
          <w:b/>
          <w:sz w:val="26"/>
          <w:szCs w:val="26"/>
          <w:lang w:eastAsia="en-US"/>
        </w:rPr>
        <w:lastRenderedPageBreak/>
        <w:t>ПОЯСНИТЕЛЬНАЯ ЗАПИСКА</w:t>
      </w:r>
    </w:p>
    <w:p w:rsidR="006E74EA" w:rsidRDefault="006E74EA" w:rsidP="007508F4">
      <w:pPr>
        <w:widowControl w:val="0"/>
        <w:autoSpaceDE w:val="0"/>
        <w:autoSpaceDN w:val="0"/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6E74EA">
        <w:rPr>
          <w:rFonts w:ascii="PT Astra Serif" w:hAnsi="PT Astra Serif"/>
          <w:b/>
          <w:sz w:val="26"/>
          <w:szCs w:val="26"/>
        </w:rPr>
        <w:t>к проекту постановления Правительства Республики Алтай «О </w:t>
      </w:r>
      <w:r w:rsidR="007508F4" w:rsidRPr="007508F4">
        <w:rPr>
          <w:rFonts w:ascii="PT Astra Serif" w:hAnsi="PT Astra Serif"/>
          <w:b/>
          <w:sz w:val="26"/>
          <w:szCs w:val="26"/>
        </w:rPr>
        <w:t>внесении изменения в пункт 8 раздела II Положения о Министерстве юстиции Республики Алтай, утвержденного постановлением Правительства Республики Алтай от 1 ноября 2024 г. № 365</w:t>
      </w:r>
      <w:r w:rsidR="00610483">
        <w:rPr>
          <w:rFonts w:ascii="PT Astra Serif" w:hAnsi="PT Astra Serif"/>
          <w:b/>
          <w:sz w:val="26"/>
          <w:szCs w:val="26"/>
        </w:rPr>
        <w:t>»</w:t>
      </w:r>
    </w:p>
    <w:p w:rsidR="00054CB7" w:rsidRPr="00054CB7" w:rsidRDefault="00054CB7" w:rsidP="007508F4">
      <w:pPr>
        <w:widowControl w:val="0"/>
        <w:autoSpaceDE w:val="0"/>
        <w:autoSpaceDN w:val="0"/>
        <w:contextualSpacing/>
        <w:jc w:val="center"/>
        <w:rPr>
          <w:rFonts w:ascii="PT Astra Serif" w:eastAsiaTheme="minorHAnsi" w:hAnsi="PT Astra Serif"/>
          <w:sz w:val="26"/>
          <w:szCs w:val="26"/>
          <w:lang w:eastAsia="en-US"/>
        </w:rPr>
      </w:pPr>
      <w:r w:rsidRPr="00054CB7">
        <w:rPr>
          <w:rFonts w:ascii="PT Astra Serif" w:hAnsi="PT Astra Serif"/>
          <w:sz w:val="26"/>
          <w:szCs w:val="26"/>
        </w:rPr>
        <w:t>(далее – проект постановления)</w:t>
      </w:r>
    </w:p>
    <w:p w:rsidR="007508F4" w:rsidRDefault="007508F4" w:rsidP="006E74EA">
      <w:pPr>
        <w:spacing w:line="276" w:lineRule="auto"/>
        <w:ind w:right="-426" w:firstLine="709"/>
        <w:contextualSpacing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</w:p>
    <w:p w:rsidR="00054CB7" w:rsidRDefault="006E74EA" w:rsidP="00F74E96">
      <w:pPr>
        <w:spacing w:line="276" w:lineRule="auto"/>
        <w:ind w:right="-426" w:firstLine="709"/>
        <w:contextualSpacing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6E74EA">
        <w:rPr>
          <w:rFonts w:ascii="PT Astra Serif" w:eastAsiaTheme="minorHAnsi" w:hAnsi="PT Astra Serif"/>
          <w:sz w:val="26"/>
          <w:szCs w:val="26"/>
          <w:lang w:eastAsia="en-US"/>
        </w:rPr>
        <w:t>Субъектом нормотворческой деятельности выступает Правительство Республики Алтай.</w:t>
      </w:r>
      <w:r w:rsidR="00F74E96">
        <w:rPr>
          <w:rFonts w:ascii="PT Astra Serif" w:eastAsiaTheme="minorHAnsi" w:hAnsi="PT Astra Serif"/>
          <w:sz w:val="26"/>
          <w:szCs w:val="26"/>
          <w:lang w:eastAsia="en-US"/>
        </w:rPr>
        <w:t xml:space="preserve"> </w:t>
      </w:r>
    </w:p>
    <w:p w:rsidR="006E74EA" w:rsidRPr="00F74E96" w:rsidRDefault="00054CB7" w:rsidP="00F74E96">
      <w:pPr>
        <w:spacing w:line="276" w:lineRule="auto"/>
        <w:ind w:right="-426" w:firstLine="709"/>
        <w:contextualSpacing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>
        <w:rPr>
          <w:rFonts w:ascii="PT Astra Serif" w:hAnsi="PT Astra Serif" w:cs="Calibri"/>
          <w:bCs/>
          <w:sz w:val="26"/>
          <w:szCs w:val="26"/>
        </w:rPr>
        <w:t xml:space="preserve">Разработчиком проекта постановления является Министерство юстиции Республики Алтай (далее – Министерство). </w:t>
      </w:r>
    </w:p>
    <w:p w:rsidR="006E74EA" w:rsidRPr="006E74EA" w:rsidRDefault="006E74EA" w:rsidP="006E74EA">
      <w:pPr>
        <w:autoSpaceDE w:val="0"/>
        <w:autoSpaceDN w:val="0"/>
        <w:adjustRightInd w:val="0"/>
        <w:spacing w:line="276" w:lineRule="auto"/>
        <w:ind w:right="-426" w:firstLine="709"/>
        <w:jc w:val="both"/>
        <w:rPr>
          <w:rFonts w:ascii="PT Astra Serif" w:eastAsiaTheme="minorHAnsi" w:hAnsi="PT Astra Serif" w:cs="PT Astra Serif"/>
          <w:sz w:val="26"/>
          <w:szCs w:val="26"/>
          <w:lang w:eastAsia="en-US"/>
        </w:rPr>
      </w:pPr>
      <w:proofErr w:type="gramStart"/>
      <w:r w:rsidRPr="006E74EA">
        <w:rPr>
          <w:rFonts w:ascii="PT Astra Serif" w:eastAsiaTheme="minorHAnsi" w:hAnsi="PT Astra Serif" w:cstheme="minorBidi"/>
          <w:sz w:val="26"/>
          <w:szCs w:val="26"/>
          <w:lang w:eastAsia="en-US"/>
        </w:rPr>
        <w:t>Предметом правового регулирования проекта постановл</w:t>
      </w:r>
      <w:r w:rsidR="00054CB7">
        <w:rPr>
          <w:rFonts w:ascii="PT Astra Serif" w:eastAsiaTheme="minorHAnsi" w:hAnsi="PT Astra Serif" w:cstheme="minorBidi"/>
          <w:sz w:val="26"/>
          <w:szCs w:val="26"/>
          <w:lang w:eastAsia="en-US"/>
        </w:rPr>
        <w:t>ения является внесение изменения</w:t>
      </w:r>
      <w:r w:rsidRPr="006E74EA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 в </w:t>
      </w:r>
      <w:r w:rsidR="00856A6C" w:rsidRPr="00856A6C">
        <w:rPr>
          <w:rFonts w:ascii="PT Astra Serif" w:eastAsiaTheme="minorEastAsia" w:hAnsi="PT Astra Serif" w:cstheme="minorBidi"/>
          <w:bCs/>
          <w:color w:val="000000"/>
          <w:sz w:val="26"/>
          <w:szCs w:val="26"/>
          <w:lang w:eastAsia="en-US"/>
        </w:rPr>
        <w:t>пункт 8 раздела II Положения о Министерстве юстиции Республики Алтай, утвержденного постановлением Правительства Республики Алтай от 1 ноября 2024 г. № 365</w:t>
      </w:r>
      <w:r w:rsidRPr="006E74EA">
        <w:rPr>
          <w:rFonts w:ascii="PT Astra Serif" w:eastAsiaTheme="minorHAnsi" w:hAnsi="PT Astra Serif"/>
          <w:sz w:val="26"/>
          <w:szCs w:val="26"/>
          <w:lang w:eastAsia="en-US"/>
        </w:rPr>
        <w:t xml:space="preserve">, </w:t>
      </w:r>
      <w:r w:rsidRPr="006E74EA">
        <w:rPr>
          <w:rFonts w:ascii="PT Astra Serif" w:eastAsiaTheme="minorEastAsia" w:hAnsi="PT Astra Serif" w:cstheme="minorBidi"/>
          <w:bCs/>
          <w:color w:val="000000"/>
          <w:sz w:val="26"/>
          <w:szCs w:val="26"/>
          <w:lang w:eastAsia="en-US"/>
        </w:rPr>
        <w:t xml:space="preserve">в части дополнения полномочием Министерства юстиции Республики Алтай по </w:t>
      </w:r>
      <w:r w:rsidR="00856A6C">
        <w:rPr>
          <w:rFonts w:ascii="PT Astra Serif" w:eastAsiaTheme="minorEastAsia" w:hAnsi="PT Astra Serif" w:cstheme="minorBidi"/>
          <w:bCs/>
          <w:color w:val="000000"/>
          <w:sz w:val="26"/>
          <w:szCs w:val="26"/>
          <w:lang w:eastAsia="en-US"/>
        </w:rPr>
        <w:t>обеспечению составления общего и запасного списков кандидатов в присяжные заседатели федеральных судов общей юрисдикции в Республике Алтай в установленном порядке.</w:t>
      </w:r>
      <w:proofErr w:type="gramEnd"/>
    </w:p>
    <w:p w:rsidR="006E74EA" w:rsidRPr="000259AE" w:rsidRDefault="006E74EA" w:rsidP="006E74EA">
      <w:pPr>
        <w:shd w:val="clear" w:color="auto" w:fill="FFFFFF"/>
        <w:ind w:right="-426" w:firstLine="708"/>
        <w:jc w:val="both"/>
        <w:textAlignment w:val="center"/>
        <w:rPr>
          <w:rFonts w:ascii="PT Astra Serif" w:eastAsiaTheme="minorHAnsi" w:hAnsi="PT Astra Serif" w:cstheme="minorBidi"/>
          <w:sz w:val="26"/>
          <w:szCs w:val="26"/>
          <w:lang w:eastAsia="en-US"/>
        </w:rPr>
      </w:pPr>
      <w:r w:rsidRPr="000259AE">
        <w:rPr>
          <w:rFonts w:ascii="PT Astra Serif" w:eastAsiaTheme="minorHAnsi" w:hAnsi="PT Astra Serif" w:cstheme="minorBidi"/>
          <w:sz w:val="26"/>
          <w:szCs w:val="26"/>
          <w:lang w:eastAsia="en-US"/>
        </w:rPr>
        <w:t>Проект постановления разработан в целях реализации</w:t>
      </w:r>
      <w:r w:rsidRPr="000259AE">
        <w:rPr>
          <w:rFonts w:ascii="PT Astra Serif" w:hAnsi="PT Astra Serif"/>
          <w:sz w:val="26"/>
          <w:szCs w:val="26"/>
        </w:rPr>
        <w:t xml:space="preserve"> </w:t>
      </w:r>
      <w:r w:rsidR="00856A6C">
        <w:rPr>
          <w:rFonts w:ascii="PT Astra Serif" w:hAnsi="PT Astra Serif"/>
          <w:sz w:val="26"/>
          <w:szCs w:val="26"/>
        </w:rPr>
        <w:t>Федерального закона от 20 августа 2004 г. № 113-ФЗ «О присяжных заседателях федеральных судов общей юрисдикции в Российской Федерации»</w:t>
      </w:r>
      <w:r w:rsidR="000758A8">
        <w:rPr>
          <w:rFonts w:ascii="PT Astra Serif" w:hAnsi="PT Astra Serif"/>
          <w:sz w:val="26"/>
          <w:szCs w:val="26"/>
        </w:rPr>
        <w:t>.</w:t>
      </w:r>
    </w:p>
    <w:p w:rsidR="006E74EA" w:rsidRPr="006E74EA" w:rsidRDefault="006E74EA" w:rsidP="006E74EA">
      <w:pPr>
        <w:shd w:val="clear" w:color="auto" w:fill="FFFFFF"/>
        <w:ind w:right="-426" w:firstLine="708"/>
        <w:jc w:val="both"/>
        <w:textAlignment w:val="center"/>
        <w:rPr>
          <w:rFonts w:ascii="PT Astra Serif" w:hAnsi="PT Astra Serif"/>
          <w:color w:val="333333"/>
          <w:sz w:val="26"/>
          <w:szCs w:val="26"/>
        </w:rPr>
      </w:pPr>
      <w:r w:rsidRPr="006E74EA">
        <w:rPr>
          <w:rFonts w:ascii="PT Astra Serif" w:eastAsiaTheme="minorHAnsi" w:hAnsi="PT Astra Serif" w:cstheme="minorBidi"/>
          <w:color w:val="000000"/>
          <w:sz w:val="26"/>
          <w:szCs w:val="26"/>
          <w:lang w:bidi="ru-RU"/>
        </w:rPr>
        <w:t>Правовым основанием принятия проекта постановления являются:</w:t>
      </w:r>
    </w:p>
    <w:p w:rsidR="006E74EA" w:rsidRPr="006E74EA" w:rsidRDefault="00CB52B5" w:rsidP="00CB52B5">
      <w:pPr>
        <w:autoSpaceDN w:val="0"/>
        <w:adjustRightInd w:val="0"/>
        <w:spacing w:after="200" w:line="276" w:lineRule="auto"/>
        <w:ind w:right="-426" w:firstLine="709"/>
        <w:contextualSpacing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proofErr w:type="gramStart"/>
      <w:r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1) </w:t>
      </w:r>
      <w:r w:rsidR="006E74EA" w:rsidRPr="006E74EA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часть 2 статьи 32 Федерального закона от 21 декабря 2021 г. № 414-ФЗ «Об общих принципах организации публичной власти в субъектах Российской Федерации» (в редакции Федерального закона от </w:t>
      </w:r>
      <w:r w:rsidR="000758A8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31</w:t>
      </w:r>
      <w:r w:rsidR="006E74EA" w:rsidRPr="006E74EA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 </w:t>
      </w:r>
      <w:r w:rsidR="000758A8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июля 2025</w:t>
      </w:r>
      <w:r w:rsidR="006E74EA" w:rsidRPr="006E74EA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 г. № </w:t>
      </w:r>
      <w:r w:rsidR="000758A8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327</w:t>
      </w:r>
      <w:r w:rsidR="006E74EA" w:rsidRPr="006E74EA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-ФЗ), согласно которой высший исполнительный орган субъекта Российской Федерации в соответствии с законом субъекта Российской Федерации обеспечивает исполнение Конституции Российской Федерации, федеральных конституционных законов, федеральных законов и иных</w:t>
      </w:r>
      <w:proofErr w:type="gramEnd"/>
      <w:r w:rsidR="006E74EA" w:rsidRPr="006E74EA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 нормативных правовых актов Российской Федерации, конституции (устава), законов и иных нормативных правовых актов субъектов Российской Федерации на территории субъекта Российской Федерации и согласованную деятельность иных исполнительных органов субъекта Российской Федерации;</w:t>
      </w:r>
    </w:p>
    <w:p w:rsidR="006E74EA" w:rsidRPr="006E74EA" w:rsidRDefault="00CB52B5" w:rsidP="00CB52B5">
      <w:pPr>
        <w:autoSpaceDN w:val="0"/>
        <w:adjustRightInd w:val="0"/>
        <w:spacing w:after="200" w:line="276" w:lineRule="auto"/>
        <w:ind w:right="-426" w:firstLine="709"/>
        <w:contextualSpacing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proofErr w:type="gramStart"/>
      <w:r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2) </w:t>
      </w:r>
      <w:r w:rsidR="004741B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пункт 2 </w:t>
      </w:r>
      <w:r w:rsidR="006E74EA" w:rsidRPr="006E74EA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стать</w:t>
      </w:r>
      <w:r w:rsidR="004741B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и</w:t>
      </w:r>
      <w:r w:rsidR="006E74EA" w:rsidRPr="006E74EA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 4 Федерального закона от </w:t>
      </w:r>
      <w:r w:rsidR="004741B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20 августа 2004</w:t>
      </w:r>
      <w:r w:rsidR="006E74EA" w:rsidRPr="006E74EA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 г. № </w:t>
      </w:r>
      <w:r w:rsidR="004741B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113</w:t>
      </w:r>
      <w:r w:rsidR="006E74EA" w:rsidRPr="006E74EA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-ФЗ «</w:t>
      </w:r>
      <w:r w:rsidR="004741B7" w:rsidRPr="004741B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О присяжных заседателях федеральных судов общей юрисдикции в Российской Федерации</w:t>
      </w:r>
      <w:r w:rsidR="006E74EA" w:rsidRPr="006E74EA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» (в редакции Федерального закона от </w:t>
      </w:r>
      <w:r w:rsidR="004741B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16</w:t>
      </w:r>
      <w:r w:rsidR="006E74EA" w:rsidRPr="006E74EA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 </w:t>
      </w:r>
      <w:r w:rsidR="004741B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февраля 2022</w:t>
      </w:r>
      <w:r w:rsidR="006E74EA" w:rsidRPr="006E74EA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 г. № </w:t>
      </w:r>
      <w:r w:rsidR="004741B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13-ФЗ), согласно которой в</w:t>
      </w:r>
      <w:r w:rsidR="004741B7" w:rsidRPr="004741B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ысший исполнительный орган государственной власти субъекта Российской Федерации каждые четыре года на основании списков и запасных списков кандидатов в присяжные заседатели муниципальных образований, представляемых главами</w:t>
      </w:r>
      <w:proofErr w:type="gramEnd"/>
      <w:r w:rsidR="004741B7" w:rsidRPr="004741B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 </w:t>
      </w:r>
      <w:proofErr w:type="gramStart"/>
      <w:r w:rsidR="004741B7" w:rsidRPr="004741B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муниципальных образований, составляет общий и запасной списки кандидатов в присяжные заседатели субъекта Российской Федерации, включая в них необходимое для работы соответствующего суда число граждан, постоянно проживающих на территории субъекта Российской Федерации, а также списки и запасные списки кандидатов </w:t>
      </w:r>
      <w:r w:rsidR="004741B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в присяжные заседатели округов,</w:t>
      </w:r>
      <w:r w:rsidR="004741B7" w:rsidRPr="004741B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 включая в них необходимое для работы </w:t>
      </w:r>
      <w:r w:rsidR="004741B7" w:rsidRPr="004741B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lastRenderedPageBreak/>
        <w:t>соответствующих судов число граждан, постоянно проживающих на территориях муниципальных образований, входящих в</w:t>
      </w:r>
      <w:proofErr w:type="gramEnd"/>
      <w:r w:rsidR="004741B7" w:rsidRPr="004741B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 округа.</w:t>
      </w:r>
    </w:p>
    <w:p w:rsidR="002C5FC9" w:rsidRPr="006E74EA" w:rsidRDefault="004741B7" w:rsidP="006E74EA">
      <w:pPr>
        <w:autoSpaceDE w:val="0"/>
        <w:autoSpaceDN w:val="0"/>
        <w:adjustRightInd w:val="0"/>
        <w:spacing w:line="276" w:lineRule="auto"/>
        <w:ind w:right="-426" w:firstLine="708"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r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3</w:t>
      </w:r>
      <w:r w:rsidR="006E74EA" w:rsidRPr="006E74EA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) </w:t>
      </w:r>
      <w:r w:rsidR="00CB52B5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статьи 1, 4</w:t>
      </w:r>
      <w:r w:rsidR="006E74EA" w:rsidRPr="006E74EA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 Конституционного закона Республики Алтай от 24 февраля 1998 г. № 2-4 «О Правительстве Республики Алтай», согласно которым Правительство Республики Алтай: </w:t>
      </w:r>
    </w:p>
    <w:p w:rsidR="006E74EA" w:rsidRPr="006E74EA" w:rsidRDefault="006E74EA" w:rsidP="006E74EA">
      <w:pPr>
        <w:autoSpaceDE w:val="0"/>
        <w:autoSpaceDN w:val="0"/>
        <w:adjustRightInd w:val="0"/>
        <w:spacing w:line="276" w:lineRule="auto"/>
        <w:ind w:right="-426" w:firstLine="708"/>
        <w:contextualSpacing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r w:rsidRPr="006E74EA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является высшим исполнительным органом государственной власти Республики Алтай;</w:t>
      </w:r>
    </w:p>
    <w:p w:rsidR="006E74EA" w:rsidRPr="006E74EA" w:rsidRDefault="006E74EA" w:rsidP="006E74EA">
      <w:pPr>
        <w:autoSpaceDE w:val="0"/>
        <w:autoSpaceDN w:val="0"/>
        <w:adjustRightInd w:val="0"/>
        <w:spacing w:line="276" w:lineRule="auto"/>
        <w:ind w:right="-426" w:firstLine="709"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r w:rsidRPr="006E74EA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обеспечивает исполнение Конституции Российской Федерации, федеральных законов и иных нормативных правовых актов Российской Федерации, Конституции Республики Алтай, законов и иных нормативных правовых актов Республики Алтай </w:t>
      </w:r>
      <w:r w:rsidR="00CB52B5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на территории Республики Алтай.</w:t>
      </w:r>
    </w:p>
    <w:p w:rsidR="006E74EA" w:rsidRPr="006E74EA" w:rsidRDefault="006E74EA" w:rsidP="006E74EA">
      <w:pPr>
        <w:spacing w:line="276" w:lineRule="auto"/>
        <w:ind w:right="-426" w:firstLine="709"/>
        <w:jc w:val="both"/>
        <w:rPr>
          <w:rFonts w:ascii="PT Astra Serif" w:eastAsia="SimSun" w:hAnsi="PT Astra Serif"/>
          <w:sz w:val="26"/>
          <w:szCs w:val="26"/>
        </w:rPr>
      </w:pPr>
      <w:r w:rsidRPr="006E74EA">
        <w:rPr>
          <w:rFonts w:ascii="PT Astra Serif" w:eastAsia="SimSun" w:hAnsi="PT Astra Serif"/>
          <w:sz w:val="26"/>
          <w:szCs w:val="26"/>
        </w:rPr>
        <w:t>Принятие проекта постановления не потребует дополнительных расходов, финансируемых за счет средств республиканского бюджета Республики Алтай.</w:t>
      </w:r>
    </w:p>
    <w:p w:rsidR="006E74EA" w:rsidRPr="006E74EA" w:rsidRDefault="006E74EA" w:rsidP="006E74EA">
      <w:pPr>
        <w:spacing w:line="276" w:lineRule="auto"/>
        <w:ind w:right="-426" w:firstLine="709"/>
        <w:jc w:val="both"/>
        <w:rPr>
          <w:rFonts w:ascii="PT Astra Serif" w:eastAsia="SimSun" w:hAnsi="PT Astra Serif"/>
          <w:sz w:val="26"/>
          <w:szCs w:val="26"/>
        </w:rPr>
      </w:pPr>
      <w:r w:rsidRPr="006E74EA">
        <w:rPr>
          <w:rFonts w:ascii="PT Astra Serif" w:eastAsia="SimSun" w:hAnsi="PT Astra Serif"/>
          <w:sz w:val="26"/>
          <w:szCs w:val="26"/>
        </w:rPr>
        <w:t xml:space="preserve">По проекту постановления проведена антикоррупционная экспертиза в установленном федеральным законодательством и законодательством Республики Алтай порядке, по результатам экспертизы </w:t>
      </w:r>
      <w:proofErr w:type="spellStart"/>
      <w:r w:rsidRPr="006E74EA">
        <w:rPr>
          <w:rFonts w:ascii="PT Astra Serif" w:eastAsia="SimSun" w:hAnsi="PT Astra Serif"/>
          <w:sz w:val="26"/>
          <w:szCs w:val="26"/>
        </w:rPr>
        <w:t>коррупциогенных</w:t>
      </w:r>
      <w:proofErr w:type="spellEnd"/>
      <w:r w:rsidRPr="006E74EA">
        <w:rPr>
          <w:rFonts w:ascii="PT Astra Serif" w:eastAsia="SimSun" w:hAnsi="PT Astra Serif"/>
          <w:sz w:val="26"/>
          <w:szCs w:val="26"/>
        </w:rPr>
        <w:t xml:space="preserve"> факторов в проекте постановления не выявлено.</w:t>
      </w:r>
    </w:p>
    <w:p w:rsidR="006E74EA" w:rsidRPr="006E74EA" w:rsidRDefault="006E74EA" w:rsidP="00610483">
      <w:pPr>
        <w:autoSpaceDE w:val="0"/>
        <w:autoSpaceDN w:val="0"/>
        <w:adjustRightInd w:val="0"/>
        <w:spacing w:line="276" w:lineRule="auto"/>
        <w:ind w:right="-426" w:firstLine="709"/>
        <w:jc w:val="both"/>
        <w:rPr>
          <w:rFonts w:ascii="PT Astra Serif" w:eastAsiaTheme="minorHAnsi" w:hAnsi="PT Astra Serif" w:cstheme="minorBidi"/>
          <w:sz w:val="26"/>
          <w:szCs w:val="26"/>
          <w:lang w:eastAsia="en-US"/>
        </w:rPr>
      </w:pPr>
      <w:r w:rsidRPr="006E74EA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Принятие проекта постановления не потребует признания </w:t>
      </w:r>
      <w:proofErr w:type="gramStart"/>
      <w:r w:rsidRPr="006E74EA">
        <w:rPr>
          <w:rFonts w:ascii="PT Astra Serif" w:eastAsiaTheme="minorHAnsi" w:hAnsi="PT Astra Serif" w:cstheme="minorBidi"/>
          <w:sz w:val="26"/>
          <w:szCs w:val="26"/>
          <w:lang w:eastAsia="en-US"/>
        </w:rPr>
        <w:t>утратившими</w:t>
      </w:r>
      <w:proofErr w:type="gramEnd"/>
      <w:r w:rsidRPr="006E74EA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 силу, отмены, приостановления, изменения нормативных </w:t>
      </w:r>
      <w:r w:rsidR="00610483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правовых актов Республики Алтай, вместе с тем </w:t>
      </w:r>
      <w:r w:rsidR="00610483" w:rsidRPr="00610483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потребует </w:t>
      </w:r>
      <w:r w:rsidR="00610483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принятие нормативного правового акта </w:t>
      </w:r>
      <w:r w:rsidR="00610483" w:rsidRPr="00610483">
        <w:rPr>
          <w:rFonts w:ascii="PT Astra Serif" w:eastAsiaTheme="minorHAnsi" w:hAnsi="PT Astra Serif" w:cstheme="minorBidi"/>
          <w:sz w:val="26"/>
          <w:szCs w:val="26"/>
          <w:lang w:eastAsia="en-US"/>
        </w:rPr>
        <w:t>Республики Алтай согласно прилагаемому перечню.</w:t>
      </w:r>
    </w:p>
    <w:p w:rsidR="006E74EA" w:rsidRPr="006E74EA" w:rsidRDefault="006E74EA" w:rsidP="006E74EA">
      <w:pPr>
        <w:autoSpaceDE w:val="0"/>
        <w:autoSpaceDN w:val="0"/>
        <w:adjustRightInd w:val="0"/>
        <w:spacing w:line="276" w:lineRule="auto"/>
        <w:ind w:right="-426" w:firstLine="709"/>
        <w:jc w:val="both"/>
        <w:rPr>
          <w:rFonts w:ascii="PT Astra Serif" w:eastAsiaTheme="minorHAnsi" w:hAnsi="PT Astra Serif" w:cstheme="minorBidi"/>
          <w:sz w:val="26"/>
          <w:szCs w:val="26"/>
          <w:lang w:eastAsia="en-US"/>
        </w:rPr>
      </w:pPr>
      <w:proofErr w:type="gramStart"/>
      <w:r w:rsidRPr="006E74EA">
        <w:rPr>
          <w:rFonts w:ascii="PT Astra Serif" w:eastAsiaTheme="minorHAnsi" w:hAnsi="PT Astra Serif" w:cstheme="minorBidi"/>
          <w:sz w:val="26"/>
          <w:szCs w:val="26"/>
          <w:lang w:eastAsia="en-US"/>
        </w:rPr>
        <w:t>Проведение оценки регулирующего воздействия в отношении проекта постановления не требуется в связи с тем, что проект не содержит положений, подлежащих оценке регулирующего воздействия, установленных частью 1 статьи 1 Закона Республики Алтай от 29 мая 2014 г. № 16-РЗ «Об оценке регулирующего воздействия проектов нормативных правовых актов и экспертизе нормативных правовых актов в Республике Алтай».</w:t>
      </w:r>
      <w:proofErr w:type="gramEnd"/>
    </w:p>
    <w:p w:rsidR="006E74EA" w:rsidRPr="006E74EA" w:rsidRDefault="006E74EA" w:rsidP="006E74EA">
      <w:pPr>
        <w:autoSpaceDE w:val="0"/>
        <w:autoSpaceDN w:val="0"/>
        <w:adjustRightInd w:val="0"/>
        <w:spacing w:line="276" w:lineRule="auto"/>
        <w:ind w:right="-426" w:firstLine="709"/>
        <w:jc w:val="both"/>
        <w:rPr>
          <w:rFonts w:ascii="PT Astra Serif" w:eastAsiaTheme="minorHAnsi" w:hAnsi="PT Astra Serif" w:cstheme="minorBidi"/>
          <w:sz w:val="26"/>
          <w:szCs w:val="26"/>
          <w:lang w:eastAsia="en-US"/>
        </w:rPr>
      </w:pPr>
    </w:p>
    <w:p w:rsidR="006E74EA" w:rsidRPr="006E74EA" w:rsidRDefault="006E74EA" w:rsidP="006E74EA">
      <w:pPr>
        <w:autoSpaceDE w:val="0"/>
        <w:autoSpaceDN w:val="0"/>
        <w:adjustRightInd w:val="0"/>
        <w:ind w:right="-426"/>
        <w:contextualSpacing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</w:p>
    <w:p w:rsidR="006E74EA" w:rsidRPr="006E74EA" w:rsidRDefault="006E74EA" w:rsidP="006E74EA">
      <w:pPr>
        <w:autoSpaceDE w:val="0"/>
        <w:autoSpaceDN w:val="0"/>
        <w:adjustRightInd w:val="0"/>
        <w:ind w:right="-426"/>
        <w:contextualSpacing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6E74EA">
        <w:rPr>
          <w:rFonts w:ascii="PT Astra Serif" w:eastAsiaTheme="minorHAnsi" w:hAnsi="PT Astra Serif"/>
          <w:sz w:val="26"/>
          <w:szCs w:val="26"/>
          <w:lang w:eastAsia="en-US"/>
        </w:rPr>
        <w:t>Министр юстиции</w:t>
      </w:r>
    </w:p>
    <w:p w:rsidR="006E74EA" w:rsidRPr="006E74EA" w:rsidRDefault="006E74EA" w:rsidP="006E74EA">
      <w:pPr>
        <w:autoSpaceDE w:val="0"/>
        <w:autoSpaceDN w:val="0"/>
        <w:adjustRightInd w:val="0"/>
        <w:ind w:right="-426"/>
        <w:contextualSpacing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6E74EA">
        <w:rPr>
          <w:rFonts w:ascii="PT Astra Serif" w:eastAsiaTheme="minorHAnsi" w:hAnsi="PT Astra Serif"/>
          <w:sz w:val="26"/>
          <w:szCs w:val="26"/>
          <w:lang w:eastAsia="en-US"/>
        </w:rPr>
        <w:t xml:space="preserve">Республики Алтай                                                                                    Н.П. </w:t>
      </w:r>
      <w:proofErr w:type="spellStart"/>
      <w:r w:rsidRPr="006E74EA">
        <w:rPr>
          <w:rFonts w:ascii="PT Astra Serif" w:eastAsiaTheme="minorHAnsi" w:hAnsi="PT Astra Serif"/>
          <w:sz w:val="26"/>
          <w:szCs w:val="26"/>
          <w:lang w:eastAsia="en-US"/>
        </w:rPr>
        <w:t>Антарадонова</w:t>
      </w:r>
      <w:proofErr w:type="spellEnd"/>
    </w:p>
    <w:p w:rsidR="006E74EA" w:rsidRPr="006E74EA" w:rsidRDefault="006E74EA" w:rsidP="006E74EA">
      <w:pPr>
        <w:spacing w:after="200" w:line="276" w:lineRule="auto"/>
        <w:ind w:left="578" w:right="-426"/>
        <w:rPr>
          <w:rFonts w:ascii="PT Astra Serif" w:eastAsiaTheme="minorHAnsi" w:hAnsi="PT Astra Serif" w:cstheme="minorBidi"/>
          <w:sz w:val="26"/>
          <w:szCs w:val="26"/>
          <w:lang w:eastAsia="en-US"/>
        </w:rPr>
      </w:pPr>
    </w:p>
    <w:p w:rsidR="004741B7" w:rsidRDefault="004741B7">
      <w:pPr>
        <w:spacing w:after="200" w:line="276" w:lineRule="auto"/>
        <w:ind w:left="578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F90AB0" w:rsidRPr="00B746C3" w:rsidRDefault="00F90AB0" w:rsidP="00F90AB0">
      <w:pPr>
        <w:jc w:val="center"/>
        <w:rPr>
          <w:rFonts w:ascii="PT Astra Serif" w:hAnsi="PT Astra Serif"/>
          <w:b/>
          <w:sz w:val="28"/>
          <w:szCs w:val="28"/>
        </w:rPr>
      </w:pPr>
      <w:r w:rsidRPr="00B746C3">
        <w:rPr>
          <w:rFonts w:ascii="PT Astra Serif" w:hAnsi="PT Astra Serif"/>
          <w:b/>
          <w:sz w:val="28"/>
          <w:szCs w:val="28"/>
        </w:rPr>
        <w:lastRenderedPageBreak/>
        <w:t>ПЕРЕЧЕНЬ</w:t>
      </w:r>
    </w:p>
    <w:p w:rsidR="00610483" w:rsidRPr="00610483" w:rsidRDefault="00F90AB0" w:rsidP="00610483">
      <w:pPr>
        <w:widowControl w:val="0"/>
        <w:autoSpaceDE w:val="0"/>
        <w:autoSpaceDN w:val="0"/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610483">
        <w:rPr>
          <w:rFonts w:ascii="PT Astra Serif" w:hAnsi="PT Astra Serif"/>
          <w:b/>
          <w:sz w:val="28"/>
          <w:szCs w:val="28"/>
        </w:rPr>
        <w:t xml:space="preserve">нормативных правовых актов Республики Алтай, подлежащих признанию утратившими силу, приостановлению, изменению или принятию в случае </w:t>
      </w:r>
      <w:proofErr w:type="gramStart"/>
      <w:r w:rsidRPr="00610483">
        <w:rPr>
          <w:rFonts w:ascii="PT Astra Serif" w:hAnsi="PT Astra Serif"/>
          <w:b/>
          <w:sz w:val="28"/>
          <w:szCs w:val="28"/>
        </w:rPr>
        <w:t>принятия проекта постановления Правительства Республики</w:t>
      </w:r>
      <w:proofErr w:type="gramEnd"/>
      <w:r w:rsidRPr="00610483">
        <w:rPr>
          <w:rFonts w:ascii="PT Astra Serif" w:hAnsi="PT Astra Serif"/>
          <w:b/>
          <w:sz w:val="28"/>
          <w:szCs w:val="28"/>
        </w:rPr>
        <w:t xml:space="preserve"> Алтай «</w:t>
      </w:r>
      <w:r w:rsidR="00610483" w:rsidRPr="00610483">
        <w:rPr>
          <w:rFonts w:ascii="PT Astra Serif" w:hAnsi="PT Astra Serif"/>
          <w:b/>
          <w:sz w:val="26"/>
          <w:szCs w:val="26"/>
        </w:rPr>
        <w:t>О внесении изменения в пункт 8 раздела II Положения о Министерстве юстиции Республики Алтай, утвержденного постановлением Правительства Республики Алтай от 1 ноября 2024 г. № 365</w:t>
      </w:r>
      <w:r w:rsidR="00610483" w:rsidRPr="00610483">
        <w:rPr>
          <w:rFonts w:ascii="PT Astra Serif" w:hAnsi="PT Astra Serif"/>
          <w:b/>
          <w:sz w:val="26"/>
          <w:szCs w:val="26"/>
        </w:rPr>
        <w:t>»</w:t>
      </w:r>
    </w:p>
    <w:p w:rsidR="00F90AB0" w:rsidRPr="00764A77" w:rsidRDefault="00F90AB0" w:rsidP="00610483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F90AB0" w:rsidRPr="00764A77" w:rsidRDefault="00F90AB0" w:rsidP="00F90AB0">
      <w:pPr>
        <w:pStyle w:val="ConsPlusTitle"/>
        <w:ind w:firstLine="708"/>
        <w:jc w:val="both"/>
        <w:rPr>
          <w:rFonts w:ascii="PT Astra Serif" w:hAnsi="PT Astra Serif" w:cs="Times New Roman"/>
          <w:b w:val="0"/>
          <w:sz w:val="28"/>
          <w:szCs w:val="28"/>
        </w:rPr>
      </w:pPr>
      <w:proofErr w:type="gramStart"/>
      <w:r w:rsidRPr="00764A77">
        <w:rPr>
          <w:rFonts w:ascii="PT Astra Serif" w:hAnsi="PT Astra Serif"/>
          <w:b w:val="0"/>
          <w:sz w:val="28"/>
          <w:szCs w:val="28"/>
        </w:rPr>
        <w:t>Принятие проекта постановления «</w:t>
      </w:r>
      <w:r w:rsidRPr="00764A77">
        <w:rPr>
          <w:rFonts w:ascii="PT Astra Serif" w:hAnsi="PT Astra Serif"/>
          <w:b w:val="0"/>
          <w:bCs/>
          <w:color w:val="000000"/>
          <w:sz w:val="28"/>
          <w:szCs w:val="28"/>
        </w:rPr>
        <w:t>О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610483" w:rsidRPr="00610483">
        <w:rPr>
          <w:rFonts w:ascii="PT Astra Serif" w:hAnsi="PT Astra Serif" w:cs="Times New Roman"/>
          <w:b w:val="0"/>
          <w:sz w:val="28"/>
          <w:szCs w:val="28"/>
        </w:rPr>
        <w:t>внесении изменения в пункт 8 раздела II Положения о Министерстве юстиции Республики Алтай, утвержденного постановлением Правительства Республики Алтай от 1 ноября 2024 г. № 365</w:t>
      </w:r>
      <w:r w:rsidRPr="00764A77">
        <w:rPr>
          <w:rFonts w:ascii="PT Astra Serif" w:hAnsi="PT Astra Serif" w:cs="Times New Roman"/>
          <w:b w:val="0"/>
          <w:sz w:val="28"/>
          <w:szCs w:val="28"/>
        </w:rPr>
        <w:t>»</w:t>
      </w:r>
      <w:r w:rsidR="00CB52B5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Pr="00764A77">
        <w:rPr>
          <w:rFonts w:ascii="PT Astra Serif" w:hAnsi="PT Astra Serif"/>
          <w:b w:val="0"/>
          <w:sz w:val="28"/>
          <w:szCs w:val="28"/>
        </w:rPr>
        <w:t xml:space="preserve">потребует принятия </w:t>
      </w:r>
      <w:r w:rsidR="008F3FFB">
        <w:rPr>
          <w:rFonts w:ascii="PT Astra Serif" w:hAnsi="PT Astra Serif"/>
          <w:b w:val="0"/>
          <w:sz w:val="28"/>
          <w:szCs w:val="28"/>
        </w:rPr>
        <w:t>постановления Правительства Республики Алтай «О списках кандидатов в присяжные заседатели федеральных судов общей юрисдикции в Республике Алтай и признании утратившими силу некоторых постановлений Правительства Республики Алтай».</w:t>
      </w:r>
      <w:proofErr w:type="gramEnd"/>
    </w:p>
    <w:p w:rsidR="00F90AB0" w:rsidRDefault="00F90AB0" w:rsidP="00F90AB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90AB0" w:rsidRDefault="00F90AB0" w:rsidP="00F90AB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90AB0" w:rsidRPr="00B746C3" w:rsidRDefault="00F90AB0" w:rsidP="00F90AB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A355FB" w:rsidRPr="00FE1786" w:rsidRDefault="00A355FB" w:rsidP="008703A1">
      <w:pPr>
        <w:rPr>
          <w:rFonts w:ascii="PT Astra Serif" w:hAnsi="PT Astra Serif"/>
          <w:sz w:val="26"/>
          <w:szCs w:val="26"/>
        </w:rPr>
      </w:pPr>
    </w:p>
    <w:sectPr w:rsidR="00A355FB" w:rsidRPr="00FE1786" w:rsidSect="003E2E5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AC8" w:rsidRDefault="00F66AC8" w:rsidP="008703A1">
      <w:r>
        <w:separator/>
      </w:r>
    </w:p>
  </w:endnote>
  <w:endnote w:type="continuationSeparator" w:id="0">
    <w:p w:rsidR="00F66AC8" w:rsidRDefault="00F66AC8" w:rsidP="00870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AC8" w:rsidRDefault="00F66AC8" w:rsidP="008703A1">
      <w:r>
        <w:separator/>
      </w:r>
    </w:p>
  </w:footnote>
  <w:footnote w:type="continuationSeparator" w:id="0">
    <w:p w:rsidR="00F66AC8" w:rsidRDefault="00F66AC8" w:rsidP="00870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B2F25"/>
    <w:multiLevelType w:val="hybridMultilevel"/>
    <w:tmpl w:val="B8507B4C"/>
    <w:lvl w:ilvl="0" w:tplc="9F84303E">
      <w:start w:val="1"/>
      <w:numFmt w:val="decimal"/>
      <w:lvlText w:val="%1."/>
      <w:lvlJc w:val="left"/>
      <w:pPr>
        <w:ind w:left="1729" w:hanging="102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7B44672"/>
    <w:multiLevelType w:val="hybridMultilevel"/>
    <w:tmpl w:val="1C2AB84E"/>
    <w:lvl w:ilvl="0" w:tplc="AB5C7692">
      <w:start w:val="1"/>
      <w:numFmt w:val="decimal"/>
      <w:lvlText w:val="%1)"/>
      <w:lvlJc w:val="left"/>
      <w:pPr>
        <w:ind w:left="1068" w:hanging="360"/>
      </w:pPr>
      <w:rPr>
        <w:rFonts w:cs="Calibri" w:hint="default"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98B6B11"/>
    <w:multiLevelType w:val="hybridMultilevel"/>
    <w:tmpl w:val="19147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5E2751"/>
    <w:multiLevelType w:val="hybridMultilevel"/>
    <w:tmpl w:val="AF72438C"/>
    <w:lvl w:ilvl="0" w:tplc="3F260E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B0246CD"/>
    <w:multiLevelType w:val="hybridMultilevel"/>
    <w:tmpl w:val="1902D5EA"/>
    <w:lvl w:ilvl="0" w:tplc="DF660B12">
      <w:start w:val="1"/>
      <w:numFmt w:val="decimal"/>
      <w:lvlText w:val="%1)"/>
      <w:lvlJc w:val="left"/>
      <w:pPr>
        <w:ind w:left="176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589" w:hanging="360"/>
      </w:pPr>
    </w:lvl>
    <w:lvl w:ilvl="2" w:tplc="0419001B" w:tentative="1">
      <w:start w:val="1"/>
      <w:numFmt w:val="lowerRoman"/>
      <w:lvlText w:val="%3."/>
      <w:lvlJc w:val="right"/>
      <w:pPr>
        <w:ind w:left="-3869" w:hanging="180"/>
      </w:pPr>
    </w:lvl>
    <w:lvl w:ilvl="3" w:tplc="0419000F" w:tentative="1">
      <w:start w:val="1"/>
      <w:numFmt w:val="decimal"/>
      <w:lvlText w:val="%4."/>
      <w:lvlJc w:val="left"/>
      <w:pPr>
        <w:ind w:left="-3149" w:hanging="360"/>
      </w:pPr>
    </w:lvl>
    <w:lvl w:ilvl="4" w:tplc="04190019" w:tentative="1">
      <w:start w:val="1"/>
      <w:numFmt w:val="lowerLetter"/>
      <w:lvlText w:val="%5."/>
      <w:lvlJc w:val="left"/>
      <w:pPr>
        <w:ind w:left="-2429" w:hanging="360"/>
      </w:pPr>
    </w:lvl>
    <w:lvl w:ilvl="5" w:tplc="0419001B" w:tentative="1">
      <w:start w:val="1"/>
      <w:numFmt w:val="lowerRoman"/>
      <w:lvlText w:val="%6."/>
      <w:lvlJc w:val="right"/>
      <w:pPr>
        <w:ind w:left="-1709" w:hanging="180"/>
      </w:pPr>
    </w:lvl>
    <w:lvl w:ilvl="6" w:tplc="0419000F" w:tentative="1">
      <w:start w:val="1"/>
      <w:numFmt w:val="decimal"/>
      <w:lvlText w:val="%7."/>
      <w:lvlJc w:val="left"/>
      <w:pPr>
        <w:ind w:left="-989" w:hanging="360"/>
      </w:pPr>
    </w:lvl>
    <w:lvl w:ilvl="7" w:tplc="04190019" w:tentative="1">
      <w:start w:val="1"/>
      <w:numFmt w:val="lowerLetter"/>
      <w:lvlText w:val="%8."/>
      <w:lvlJc w:val="left"/>
      <w:pPr>
        <w:ind w:left="-269" w:hanging="360"/>
      </w:pPr>
    </w:lvl>
    <w:lvl w:ilvl="8" w:tplc="0419001B" w:tentative="1">
      <w:start w:val="1"/>
      <w:numFmt w:val="lowerRoman"/>
      <w:lvlText w:val="%9."/>
      <w:lvlJc w:val="right"/>
      <w:pPr>
        <w:ind w:left="451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E5C"/>
    <w:rsid w:val="00020677"/>
    <w:rsid w:val="000259AE"/>
    <w:rsid w:val="00030DF9"/>
    <w:rsid w:val="00054CB7"/>
    <w:rsid w:val="000758A8"/>
    <w:rsid w:val="000E0C08"/>
    <w:rsid w:val="001149D2"/>
    <w:rsid w:val="00117D26"/>
    <w:rsid w:val="00174630"/>
    <w:rsid w:val="00185EB6"/>
    <w:rsid w:val="001D2027"/>
    <w:rsid w:val="002126A7"/>
    <w:rsid w:val="00233D99"/>
    <w:rsid w:val="002F6F15"/>
    <w:rsid w:val="00346787"/>
    <w:rsid w:val="00386491"/>
    <w:rsid w:val="00386549"/>
    <w:rsid w:val="003959D5"/>
    <w:rsid w:val="003C08A9"/>
    <w:rsid w:val="003C6566"/>
    <w:rsid w:val="003E1A43"/>
    <w:rsid w:val="003E2E5C"/>
    <w:rsid w:val="003F70F1"/>
    <w:rsid w:val="00423A24"/>
    <w:rsid w:val="004508B1"/>
    <w:rsid w:val="004741B7"/>
    <w:rsid w:val="004A2446"/>
    <w:rsid w:val="004C3FDB"/>
    <w:rsid w:val="004F7F4A"/>
    <w:rsid w:val="00511662"/>
    <w:rsid w:val="00610483"/>
    <w:rsid w:val="006A255F"/>
    <w:rsid w:val="006E74EA"/>
    <w:rsid w:val="007508F4"/>
    <w:rsid w:val="00762B68"/>
    <w:rsid w:val="007B2FE9"/>
    <w:rsid w:val="007C2F29"/>
    <w:rsid w:val="00856A6C"/>
    <w:rsid w:val="008703A1"/>
    <w:rsid w:val="008E6819"/>
    <w:rsid w:val="008F3FFB"/>
    <w:rsid w:val="00903346"/>
    <w:rsid w:val="009134C0"/>
    <w:rsid w:val="00945E07"/>
    <w:rsid w:val="00A00E7A"/>
    <w:rsid w:val="00A355FB"/>
    <w:rsid w:val="00A94BC9"/>
    <w:rsid w:val="00AB41B8"/>
    <w:rsid w:val="00AC1202"/>
    <w:rsid w:val="00AF3086"/>
    <w:rsid w:val="00B246D3"/>
    <w:rsid w:val="00B30D9C"/>
    <w:rsid w:val="00B75783"/>
    <w:rsid w:val="00BE5794"/>
    <w:rsid w:val="00C54FA2"/>
    <w:rsid w:val="00CB52B5"/>
    <w:rsid w:val="00E3187F"/>
    <w:rsid w:val="00E6456C"/>
    <w:rsid w:val="00E904D8"/>
    <w:rsid w:val="00EE712C"/>
    <w:rsid w:val="00F51AC2"/>
    <w:rsid w:val="00F66AC8"/>
    <w:rsid w:val="00F74E96"/>
    <w:rsid w:val="00F81ED4"/>
    <w:rsid w:val="00F90AB0"/>
    <w:rsid w:val="00FE17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483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2E5C"/>
    <w:pPr>
      <w:widowControl w:val="0"/>
      <w:autoSpaceDE w:val="0"/>
      <w:autoSpaceDN w:val="0"/>
      <w:spacing w:after="0" w:line="240" w:lineRule="auto"/>
      <w:ind w:left="0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3E2E5C"/>
    <w:pPr>
      <w:ind w:left="720"/>
      <w:contextualSpacing/>
    </w:pPr>
  </w:style>
  <w:style w:type="paragraph" w:styleId="a4">
    <w:name w:val="No Spacing"/>
    <w:uiPriority w:val="1"/>
    <w:qFormat/>
    <w:rsid w:val="003E2E5C"/>
    <w:pPr>
      <w:spacing w:after="0" w:line="240" w:lineRule="auto"/>
      <w:ind w:left="0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703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703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B246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483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2E5C"/>
    <w:pPr>
      <w:widowControl w:val="0"/>
      <w:autoSpaceDE w:val="0"/>
      <w:autoSpaceDN w:val="0"/>
      <w:spacing w:after="0" w:line="240" w:lineRule="auto"/>
      <w:ind w:left="0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3E2E5C"/>
    <w:pPr>
      <w:ind w:left="720"/>
      <w:contextualSpacing/>
    </w:pPr>
  </w:style>
  <w:style w:type="paragraph" w:styleId="a4">
    <w:name w:val="No Spacing"/>
    <w:uiPriority w:val="1"/>
    <w:qFormat/>
    <w:rsid w:val="003E2E5C"/>
    <w:pPr>
      <w:spacing w:after="0" w:line="240" w:lineRule="auto"/>
      <w:ind w:left="0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703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703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B246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altai-republi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F7390-373E-4B74-9B2B-DEEF87EE2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Komitet</cp:lastModifiedBy>
  <cp:revision>4</cp:revision>
  <cp:lastPrinted>2025-06-06T01:20:00Z</cp:lastPrinted>
  <dcterms:created xsi:type="dcterms:W3CDTF">2025-06-06T01:20:00Z</dcterms:created>
  <dcterms:modified xsi:type="dcterms:W3CDTF">2025-10-10T09:18:00Z</dcterms:modified>
</cp:coreProperties>
</file>