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Проект</w:t>
      </w: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B2F0B" w:rsidRDefault="004B2F0B" w:rsidP="004B2F0B">
      <w:pPr>
        <w:tabs>
          <w:tab w:val="left" w:pos="9639"/>
        </w:tabs>
        <w:spacing w:after="0" w:line="240" w:lineRule="auto"/>
        <w:jc w:val="righ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Вносится Правительством</w:t>
      </w:r>
    </w:p>
    <w:p w:rsidR="004B2F0B" w:rsidRDefault="004B2F0B" w:rsidP="004B2F0B">
      <w:pPr>
        <w:tabs>
          <w:tab w:val="left" w:pos="9639"/>
        </w:tabs>
        <w:spacing w:after="0" w:line="240" w:lineRule="auto"/>
        <w:jc w:val="righ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Республики Алтай</w:t>
      </w:r>
    </w:p>
    <w:p w:rsidR="004B2F0B" w:rsidRDefault="004B2F0B" w:rsidP="004B2F0B">
      <w:pPr>
        <w:tabs>
          <w:tab w:val="left" w:pos="9639"/>
        </w:tabs>
        <w:spacing w:after="0" w:line="240" w:lineRule="auto"/>
        <w:jc w:val="right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</w:p>
    <w:p w:rsidR="004B2F0B" w:rsidRDefault="004B2F0B" w:rsidP="004B2F0B">
      <w:pPr>
        <w:keepNext/>
        <w:tabs>
          <w:tab w:val="left" w:pos="9639"/>
        </w:tabs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6"/>
          <w:szCs w:val="26"/>
          <w:lang w:val="x-none"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  <w:lang w:val="x-none" w:eastAsia="ru-RU"/>
        </w:rPr>
        <w:t>РЕСПУБЛИКА АЛТАЙ</w:t>
      </w:r>
    </w:p>
    <w:p w:rsidR="004B2F0B" w:rsidRDefault="004B2F0B" w:rsidP="004B2F0B">
      <w:pPr>
        <w:keepNext/>
        <w:tabs>
          <w:tab w:val="left" w:pos="9639"/>
        </w:tabs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6"/>
          <w:szCs w:val="26"/>
          <w:lang w:val="x-none" w:eastAsia="ru-RU"/>
        </w:rPr>
      </w:pPr>
    </w:p>
    <w:p w:rsidR="004B2F0B" w:rsidRDefault="004B2F0B" w:rsidP="004B2F0B">
      <w:pPr>
        <w:keepNext/>
        <w:tabs>
          <w:tab w:val="left" w:pos="9639"/>
        </w:tabs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6"/>
          <w:szCs w:val="26"/>
          <w:lang w:val="x-none"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  <w:lang w:val="x-none" w:eastAsia="ru-RU"/>
        </w:rPr>
        <w:t>ЗАКОН</w:t>
      </w:r>
    </w:p>
    <w:p w:rsidR="004B2F0B" w:rsidRDefault="004B2F0B" w:rsidP="004B2F0B">
      <w:pPr>
        <w:tabs>
          <w:tab w:val="left" w:pos="9639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 внесении изменений в Закон Республики Алтай</w:t>
      </w:r>
    </w:p>
    <w:p w:rsidR="004B2F0B" w:rsidRDefault="004B2F0B" w:rsidP="004B2F0B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«О наделении органов местного самоуправления в Республике Алтай отдельными государственными полномочиями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Алтай»</w:t>
      </w:r>
    </w:p>
    <w:p w:rsidR="004B2F0B" w:rsidRDefault="004B2F0B" w:rsidP="004B2F0B">
      <w:pPr>
        <w:tabs>
          <w:tab w:val="left" w:pos="9639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B2F0B" w:rsidRDefault="004B2F0B" w:rsidP="004B2F0B">
      <w:pPr>
        <w:tabs>
          <w:tab w:val="left" w:pos="963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4"/>
          <w:szCs w:val="28"/>
          <w:lang w:eastAsia="ru-RU"/>
        </w:rPr>
        <w:t>Принят</w:t>
      </w:r>
      <w:proofErr w:type="gramEnd"/>
    </w:p>
    <w:p w:rsidR="004B2F0B" w:rsidRDefault="004B2F0B" w:rsidP="004B2F0B">
      <w:pPr>
        <w:tabs>
          <w:tab w:val="left" w:pos="963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8"/>
          <w:lang w:eastAsia="ru-RU"/>
        </w:rPr>
        <w:t>Государственным Собранием –</w:t>
      </w:r>
    </w:p>
    <w:p w:rsidR="004B2F0B" w:rsidRDefault="004B2F0B" w:rsidP="004B2F0B">
      <w:pPr>
        <w:tabs>
          <w:tab w:val="left" w:pos="963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8"/>
          <w:lang w:eastAsia="ru-RU"/>
        </w:rPr>
        <w:t>Эл Курултай Республики Алтай</w:t>
      </w:r>
    </w:p>
    <w:p w:rsidR="004B2F0B" w:rsidRDefault="004B2F0B" w:rsidP="004B2F0B">
      <w:pPr>
        <w:tabs>
          <w:tab w:val="left" w:pos="963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8"/>
          <w:lang w:eastAsia="ru-RU"/>
        </w:rPr>
        <w:t>__________________ 2025 года</w:t>
      </w: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Статья 1 </w:t>
      </w: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Внести в Закон Республики Алтай от 20 декабря 2017 года № 64-РЗ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  <w:t>«О наделении органов местного самоуправления в Республике Алтай отдельными государственными полномочиями Республики Алтай по</w:t>
      </w:r>
      <w:r>
        <w:t xml:space="preserve">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Алтай» (Сборник законодательства Республики Алтай, 2017, № 150(156) следующие изменения:</w:t>
      </w:r>
      <w:proofErr w:type="gramEnd"/>
    </w:p>
    <w:p w:rsidR="004B2F0B" w:rsidRDefault="004B2F0B" w:rsidP="004B2F0B">
      <w:pPr>
        <w:pStyle w:val="a3"/>
        <w:numPr>
          <w:ilvl w:val="0"/>
          <w:numId w:val="1"/>
        </w:numPr>
        <w:tabs>
          <w:tab w:val="left" w:pos="963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преамбулу изложить в следующей редакции:</w:t>
      </w: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«Настоящий Закон в соответствии с Бюджетным кодексом Российской Федерации, Федеральным законом от 21 декабря 2021 года № 414-ФЗ «Об общих принципах организации публичной власти в субъектах Российской Федерации», Федеральным законом от 22 октября 2004 года № 125-ФЗ «Об архивном деле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  <w:t>в Российской Федерации», Федеральным законом от 20 марта 2025 года № 33-ФЗ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  <w:t>«Об общих принципах организации местного самоуправления в единой системе публичной власти</w:t>
      </w:r>
      <w:proofErr w:type="gram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» регулирует в пределах полномочий Республики Алтай вопросы наделения органов местного самоуправления в Республике Алтай  (далее – органы местного самоуправления) отдельными государственными полномочиями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</w:t>
      </w:r>
      <w:proofErr w:type="gram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.»;</w:t>
      </w:r>
      <w:proofErr w:type="gramEnd"/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2) статью 2 изложить в следующей редакции:</w:t>
      </w:r>
    </w:p>
    <w:p w:rsidR="004B2F0B" w:rsidRDefault="004B2F0B" w:rsidP="004B2F0B">
      <w:pPr>
        <w:tabs>
          <w:tab w:val="left" w:pos="1134"/>
        </w:tabs>
        <w:spacing w:after="0" w:line="240" w:lineRule="auto"/>
        <w:ind w:left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Статья 2.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Муниципальные образования в Республике Алтай, органы местного самоуправления которых наделяются государственными полномочиями</w:t>
      </w:r>
    </w:p>
    <w:p w:rsidR="004B2F0B" w:rsidRDefault="004B2F0B" w:rsidP="004B2F0B">
      <w:pPr>
        <w:tabs>
          <w:tab w:val="left" w:pos="1134"/>
        </w:tabs>
        <w:spacing w:after="0" w:line="240" w:lineRule="auto"/>
        <w:ind w:left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F0B" w:rsidRDefault="004B2F0B" w:rsidP="004B2F0B">
      <w:pPr>
        <w:tabs>
          <w:tab w:val="left" w:pos="709"/>
        </w:tabs>
        <w:spacing w:after="0" w:line="240" w:lineRule="auto"/>
        <w:ind w:hanging="127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>Настоящим Законом государственными полномочиями наделяются органы местного самоуправления следующих муниципальных образований в Республике Алтай:</w:t>
      </w:r>
    </w:p>
    <w:p w:rsidR="004B2F0B" w:rsidRDefault="004B2F0B" w:rsidP="004B2F0B">
      <w:pPr>
        <w:tabs>
          <w:tab w:val="left" w:pos="709"/>
        </w:tabs>
        <w:spacing w:after="0" w:line="240" w:lineRule="auto"/>
        <w:ind w:hanging="127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>городской округ «Город Горно-Алтайск»;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hanging="127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>муниципальный округ «Кош-</w:t>
      </w: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Агачский</w:t>
      </w:r>
      <w:proofErr w:type="spell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22272F"/>
          <w:sz w:val="26"/>
          <w:szCs w:val="26"/>
        </w:rPr>
      </w:pPr>
      <w:r>
        <w:rPr>
          <w:rFonts w:ascii="PT Astra Serif" w:hAnsi="PT Astra Serif" w:cs="Times New Roman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 w:cs="Times New Roman"/>
          <w:color w:val="22272F"/>
          <w:sz w:val="26"/>
          <w:szCs w:val="26"/>
        </w:rPr>
        <w:t>Майминский</w:t>
      </w:r>
      <w:proofErr w:type="spellEnd"/>
      <w:r>
        <w:rPr>
          <w:rFonts w:ascii="PT Astra Serif" w:hAnsi="PT Astra Serif" w:cs="Times New Roman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Онгудайский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Турочакский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Улаганский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Усть-Канский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Усть-Коксинский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Чемальский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Чойский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район»;</w:t>
      </w:r>
    </w:p>
    <w:p w:rsidR="004B2F0B" w:rsidRDefault="004B2F0B" w:rsidP="004B2F0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hAnsi="PT Astra Serif"/>
          <w:color w:val="22272F"/>
          <w:sz w:val="26"/>
          <w:szCs w:val="26"/>
        </w:rPr>
        <w:t>муниципальный округ «</w:t>
      </w:r>
      <w:proofErr w:type="spellStart"/>
      <w:r>
        <w:rPr>
          <w:rFonts w:ascii="PT Astra Serif" w:hAnsi="PT Astra Serif"/>
          <w:color w:val="22272F"/>
          <w:sz w:val="26"/>
          <w:szCs w:val="26"/>
        </w:rPr>
        <w:t>Шебалинский</w:t>
      </w:r>
      <w:proofErr w:type="spellEnd"/>
      <w:r>
        <w:rPr>
          <w:rFonts w:ascii="PT Astra Serif" w:hAnsi="PT Astra Serif"/>
          <w:color w:val="22272F"/>
          <w:sz w:val="26"/>
          <w:szCs w:val="26"/>
        </w:rPr>
        <w:t xml:space="preserve"> район».</w:t>
      </w:r>
    </w:p>
    <w:p w:rsidR="004B2F0B" w:rsidRDefault="004B2F0B" w:rsidP="004B2F0B">
      <w:p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>3) в пункте 4 части 1 статьи 4 слова «</w:t>
      </w: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предусмотренных уставами муниципальных районов, городского округа в Республике Алтай»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заменить словами «</w:t>
      </w:r>
      <w:r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предусмотренных уставами городского и муниципальных округов в Республике Алтай»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:rsidR="004B2F0B" w:rsidRDefault="004B2F0B" w:rsidP="004B2F0B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4) в части 1приложения:</w:t>
      </w:r>
    </w:p>
    <w:p w:rsidR="004B2F0B" w:rsidRDefault="004B2F0B" w:rsidP="004B2F0B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в абзаце 1 слова «муниципальных районов» заменить словами «городского и муниципальных округов»;</w:t>
      </w:r>
    </w:p>
    <w:p w:rsidR="004B2F0B" w:rsidRDefault="004B2F0B" w:rsidP="004B2F0B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в подпункте 1 слова «муниципальному району, городскому округу» заменить словами «городскому округу, муниципальному округу».</w:t>
      </w:r>
    </w:p>
    <w:p w:rsidR="004B2F0B" w:rsidRDefault="004B2F0B" w:rsidP="004B2F0B">
      <w:pPr>
        <w:tabs>
          <w:tab w:val="left" w:pos="963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Статья 2 </w:t>
      </w:r>
    </w:p>
    <w:p w:rsidR="004B2F0B" w:rsidRDefault="004B2F0B" w:rsidP="004B2F0B">
      <w:pPr>
        <w:tabs>
          <w:tab w:val="left" w:pos="963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 w:val="26"/>
          <w:szCs w:val="26"/>
          <w:lang w:eastAsia="ru-RU"/>
        </w:rPr>
        <w:tab/>
        <w:t>Настоящий Закон вступает в силу с 1 января 2026 года.</w:t>
      </w:r>
    </w:p>
    <w:p w:rsidR="004B2F0B" w:rsidRDefault="004B2F0B" w:rsidP="004B2F0B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00"/>
        <w:gridCol w:w="4271"/>
      </w:tblGrid>
      <w:tr w:rsidR="004B2F0B" w:rsidTr="004B2F0B">
        <w:trPr>
          <w:trHeight w:val="351"/>
        </w:trPr>
        <w:tc>
          <w:tcPr>
            <w:tcW w:w="2769" w:type="pct"/>
            <w:hideMark/>
          </w:tcPr>
          <w:p w:rsidR="004B2F0B" w:rsidRDefault="004B2F0B">
            <w:pPr>
              <w:widowControl w:val="0"/>
              <w:tabs>
                <w:tab w:val="left" w:pos="3156"/>
              </w:tabs>
              <w:spacing w:after="0" w:line="240" w:lineRule="auto"/>
              <w:ind w:right="284" w:firstLine="746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Глава Республики Алтай</w:t>
            </w:r>
          </w:p>
        </w:tc>
        <w:tc>
          <w:tcPr>
            <w:tcW w:w="2231" w:type="pct"/>
          </w:tcPr>
          <w:p w:rsidR="004B2F0B" w:rsidRDefault="004B2F0B">
            <w:pPr>
              <w:widowControl w:val="0"/>
              <w:spacing w:after="0" w:line="240" w:lineRule="auto"/>
              <w:ind w:right="284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</w:tr>
    </w:tbl>
    <w:p w:rsidR="004B2F0B" w:rsidRDefault="004B2F0B" w:rsidP="004B2F0B"/>
    <w:p w:rsidR="002772E8" w:rsidRDefault="004B2F0B"/>
    <w:p w:rsidR="004B2F0B" w:rsidRDefault="004B2F0B"/>
    <w:p w:rsidR="004B2F0B" w:rsidRDefault="004B2F0B"/>
    <w:p w:rsidR="004B2F0B" w:rsidRDefault="004B2F0B"/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Pr="004B2F0B" w:rsidRDefault="004B2F0B" w:rsidP="004B2F0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4B2F0B" w:rsidRPr="004B2F0B" w:rsidRDefault="004B2F0B" w:rsidP="004B2F0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к проекту закона Республики Алтай «О внесении изменений в Закон Республики Алтай «О наделении органов местного самоуправления в Республике Алтай отдельными государственными полномочиями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Алтай» </w:t>
      </w:r>
    </w:p>
    <w:p w:rsidR="004B2F0B" w:rsidRPr="004B2F0B" w:rsidRDefault="004B2F0B" w:rsidP="004B2F0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(далее - проект закона)</w:t>
      </w:r>
    </w:p>
    <w:p w:rsidR="004B2F0B" w:rsidRPr="004B2F0B" w:rsidRDefault="004B2F0B" w:rsidP="004B2F0B">
      <w:pPr>
        <w:tabs>
          <w:tab w:val="left" w:pos="963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F0B" w:rsidRPr="004B2F0B" w:rsidRDefault="004B2F0B" w:rsidP="004B2F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Субъектом законодательной инициативы выступает Правительство Республики Алтай. Разработчиком проекта закона является Министерство юстиции Республики Алтай.</w:t>
      </w:r>
    </w:p>
    <w:p w:rsidR="004B2F0B" w:rsidRPr="004B2F0B" w:rsidRDefault="004B2F0B" w:rsidP="004B2F0B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proofErr w:type="gramStart"/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Проектом закона предлагается внести изменения в Закон Республики Алтай</w:t>
      </w: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br/>
        <w:t>от 20 декабря 2017 года № 64-РЗ «О наделении органов местного самоуправления в Республике Алтай отдельными государственными полномочиями Республики Алтай по</w:t>
      </w:r>
      <w:r w:rsidRPr="004B2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Алтай» (далее - Закон Республики Алтай № 64-РЗ) в части:</w:t>
      </w:r>
      <w:proofErr w:type="gramEnd"/>
    </w:p>
    <w:p w:rsidR="004B2F0B" w:rsidRPr="004B2F0B" w:rsidRDefault="004B2F0B" w:rsidP="004B2F0B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замены ссылки в преамбуле Федерального закона от 6 октября 2003 года № 131-ФЗ «Об общих принципах организации местного самоуправления в Российской Федерации» на Федеральный закон от 20 марта 2025 года № 33-ФЗ «Об общих принципах организации местного самоуправления в единой системе публичной власти» (далее – Федеральный закон № 33-ФЗ);</w:t>
      </w:r>
    </w:p>
    <w:p w:rsidR="004B2F0B" w:rsidRPr="004B2F0B" w:rsidRDefault="004B2F0B" w:rsidP="004B2F0B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уточнения видов муниципальных образований в Республике Алтай.</w:t>
      </w:r>
    </w:p>
    <w:p w:rsidR="004B2F0B" w:rsidRPr="004B2F0B" w:rsidRDefault="004B2F0B" w:rsidP="004B2F0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Правовым основанием принятия проекта закона являются: </w:t>
      </w:r>
    </w:p>
    <w:p w:rsidR="004B2F0B" w:rsidRPr="004B2F0B" w:rsidRDefault="004B2F0B" w:rsidP="004B2F0B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ab/>
      </w:r>
      <w:proofErr w:type="gramStart"/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а) пункт 1 части 7 статьи 52, пункт 1 части 6 статьи 34 Федерального закона от 21 декабря 2021 года № 414-ФЗ «Об общих принципах организации публичной власти в субъектах  Российской Федерации (далее - № 414-ФЗ), согласно которым при наделении органов местного самоуправления отдельными государственными полномочиями, закон субъекта Российской Федерации должен содержать вид или наименование муниципального образования;</w:t>
      </w:r>
      <w:proofErr w:type="gramEnd"/>
    </w:p>
    <w:p w:rsidR="004B2F0B" w:rsidRPr="004B2F0B" w:rsidRDefault="004B2F0B" w:rsidP="004B2F0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highlight w:val="yellow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б) статья 33 Федерального закона № 33-ФЗ, согласно которой субъекты Российской Федерации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образований;</w:t>
      </w:r>
    </w:p>
    <w:p w:rsidR="004B2F0B" w:rsidRPr="004B2F0B" w:rsidRDefault="004B2F0B" w:rsidP="004B2F0B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в) статья 2 Закона Республики Алтай от 24 июня 2025 года № 54-РЗ «Об отдельных вопросах организации местного самоуправления в Республике Алтай и признании </w:t>
      </w:r>
      <w:proofErr w:type="gramStart"/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утратившими</w:t>
      </w:r>
      <w:proofErr w:type="gramEnd"/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силу некоторых законодательных актов Республики Алтай» (далее – Закон Республики Алтай № 54-РЗ) согласно которой определены виды муниципальных образований в Республике Алтай;</w:t>
      </w:r>
    </w:p>
    <w:p w:rsidR="004B2F0B" w:rsidRPr="004B2F0B" w:rsidRDefault="004B2F0B" w:rsidP="004B2F0B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г) ______</w:t>
      </w:r>
      <w:r w:rsidRPr="004B2F0B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ru-RU"/>
        </w:rPr>
        <w:t>о внесении изменений в Закон Республики Алтай от 13 января 2005 г. № 10-РЗ «Об образовании муниципальных образований, наделении соответствующим статусом и установлении их границ» (далее - № 10-РЗ).</w:t>
      </w:r>
    </w:p>
    <w:p w:rsidR="004B2F0B" w:rsidRPr="004B2F0B" w:rsidRDefault="004B2F0B" w:rsidP="004B2F0B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Принимая во внимание, что наименования муниципальных образований на сегодняшний день не утверждены, проект закона разработан с учетом будущих изменений в Закон Республики Алтай № 10-РЗ.</w:t>
      </w:r>
    </w:p>
    <w:p w:rsidR="004B2F0B" w:rsidRPr="004B2F0B" w:rsidRDefault="004B2F0B" w:rsidP="004B2F0B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Проект закона разработан в целях актуализации Закона Республики Алтай № 64-РЗ в соответствии с Федеральным законом № 33-ФЗ, внесшим изменения в принципы организации местного самоуправления на территории Российской Федерации и принятым в соответствии с ним Закон Республики Алтай № 54-РЗ.</w:t>
      </w:r>
    </w:p>
    <w:p w:rsidR="004B2F0B" w:rsidRPr="004B2F0B" w:rsidRDefault="004B2F0B" w:rsidP="004B2F0B">
      <w:pPr>
        <w:suppressAutoHyphens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Проект закона состоит из двух статей. Первой статьей проекта закона вносится изменения в Закон Республики Алтай № 64-РЗ, второй статьей проекта закона устанавливается срок его вступления в силу.</w:t>
      </w:r>
    </w:p>
    <w:p w:rsidR="004B2F0B" w:rsidRPr="004B2F0B" w:rsidRDefault="004B2F0B" w:rsidP="004B2F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Принятие проекта закона не потребует дополнительных расходов за счет средств республиканского бюджета Республики Алтай.</w:t>
      </w:r>
    </w:p>
    <w:p w:rsidR="004B2F0B" w:rsidRPr="004B2F0B" w:rsidRDefault="004B2F0B" w:rsidP="004B2F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Принятие проекта закона не потребует признания </w:t>
      </w:r>
      <w:proofErr w:type="gramStart"/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утратившими</w:t>
      </w:r>
      <w:proofErr w:type="gramEnd"/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силу, принятия, приостановления нормативных правовых актов Республики Алтай, потребует внесения изменений в нормативные правовые акты Республики Алтай, согласно прилагаемому перечню.</w:t>
      </w:r>
    </w:p>
    <w:p w:rsidR="004B2F0B" w:rsidRPr="004B2F0B" w:rsidRDefault="004B2F0B" w:rsidP="004B2F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По проекту закона проведена антикоррупционная экспертиза</w:t>
      </w:r>
      <w:r w:rsidRPr="004B2F0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br/>
        <w:t>в установленном федеральным законодательством и законодательством Республики Алтай порядке, по результатам которой положений, способствующих созданию условий для появления коррупции, не выявлено.</w:t>
      </w:r>
    </w:p>
    <w:p w:rsidR="004B2F0B" w:rsidRPr="004B2F0B" w:rsidRDefault="004B2F0B" w:rsidP="004B2F0B">
      <w:pPr>
        <w:tabs>
          <w:tab w:val="left" w:pos="6945"/>
        </w:tabs>
        <w:suppressAutoHyphens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4B2F0B" w:rsidRPr="004B2F0B" w:rsidRDefault="004B2F0B" w:rsidP="004B2F0B">
      <w:pPr>
        <w:tabs>
          <w:tab w:val="left" w:pos="6945"/>
        </w:tabs>
        <w:suppressAutoHyphens w:val="0"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Default="004B2F0B"/>
    <w:p w:rsidR="004B2F0B" w:rsidRPr="004B2F0B" w:rsidRDefault="004B2F0B" w:rsidP="004B2F0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</w:rPr>
      </w:pPr>
      <w:r w:rsidRPr="004B2F0B">
        <w:rPr>
          <w:rFonts w:ascii="PT Astra Serif" w:eastAsia="Times New Roman" w:hAnsi="PT Astra Serif" w:cs="Times New Roman"/>
          <w:b/>
          <w:bCs/>
          <w:sz w:val="26"/>
          <w:szCs w:val="26"/>
        </w:rPr>
        <w:lastRenderedPageBreak/>
        <w:t>ПЕРЕЧЕНЬ</w:t>
      </w:r>
    </w:p>
    <w:p w:rsidR="004B2F0B" w:rsidRPr="004B2F0B" w:rsidRDefault="004B2F0B" w:rsidP="004B2F0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</w:rPr>
      </w:pPr>
      <w:r w:rsidRPr="004B2F0B">
        <w:rPr>
          <w:rFonts w:ascii="PT Astra Serif" w:eastAsia="Times New Roman" w:hAnsi="PT Astra Serif" w:cs="Times New Roman"/>
          <w:b/>
          <w:bCs/>
          <w:sz w:val="26"/>
          <w:szCs w:val="26"/>
        </w:rPr>
        <w:t xml:space="preserve">нормативных правовых актов Республики Алтай, </w:t>
      </w:r>
      <w:r w:rsidRPr="004B2F0B">
        <w:rPr>
          <w:rFonts w:ascii="PT Astra Serif" w:eastAsia="Times New Roman" w:hAnsi="PT Astra Serif" w:cs="Times New Roman"/>
          <w:b/>
          <w:bCs/>
          <w:sz w:val="26"/>
          <w:szCs w:val="26"/>
        </w:rPr>
        <w:br/>
        <w:t xml:space="preserve">подлежащих признанию </w:t>
      </w:r>
      <w:proofErr w:type="gramStart"/>
      <w:r w:rsidRPr="004B2F0B">
        <w:rPr>
          <w:rFonts w:ascii="PT Astra Serif" w:eastAsia="Times New Roman" w:hAnsi="PT Astra Serif" w:cs="Times New Roman"/>
          <w:b/>
          <w:bCs/>
          <w:sz w:val="26"/>
          <w:szCs w:val="26"/>
        </w:rPr>
        <w:t>утратившими</w:t>
      </w:r>
      <w:proofErr w:type="gramEnd"/>
      <w:r w:rsidRPr="004B2F0B">
        <w:rPr>
          <w:rFonts w:ascii="PT Astra Serif" w:eastAsia="Times New Roman" w:hAnsi="PT Astra Serif" w:cs="Times New Roman"/>
          <w:b/>
          <w:bCs/>
          <w:sz w:val="26"/>
          <w:szCs w:val="26"/>
        </w:rPr>
        <w:t xml:space="preserve"> силу, приостановлению, изменению или принятию в случае принятия проекта закона Республики Алтай </w:t>
      </w:r>
    </w:p>
    <w:p w:rsidR="004B2F0B" w:rsidRPr="004B2F0B" w:rsidRDefault="004B2F0B" w:rsidP="004B2F0B">
      <w:pPr>
        <w:suppressAutoHyphens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b/>
          <w:bCs/>
          <w:sz w:val="26"/>
          <w:szCs w:val="26"/>
        </w:rPr>
        <w:t>«</w:t>
      </w:r>
      <w:r w:rsidRPr="004B2F0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 внесении изменений в Закон Республики Алтай</w:t>
      </w:r>
    </w:p>
    <w:p w:rsidR="004B2F0B" w:rsidRPr="004B2F0B" w:rsidRDefault="004B2F0B" w:rsidP="004B2F0B">
      <w:pPr>
        <w:suppressAutoHyphens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«О наделении органов местного самоуправления в Республике Алтай отдельными государственными полномочиями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</w:t>
      </w:r>
      <w:proofErr w:type="gramStart"/>
      <w:r w:rsidRPr="004B2F0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в</w:t>
      </w:r>
      <w:proofErr w:type="gramEnd"/>
      <w:r w:rsidRPr="004B2F0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</w:p>
    <w:p w:rsidR="004B2F0B" w:rsidRPr="004B2F0B" w:rsidRDefault="004B2F0B" w:rsidP="004B2F0B">
      <w:pPr>
        <w:suppressAutoHyphens w:val="0"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B2F0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Республике Алтай»</w:t>
      </w:r>
    </w:p>
    <w:p w:rsidR="004B2F0B" w:rsidRPr="004B2F0B" w:rsidRDefault="004B2F0B" w:rsidP="004B2F0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</w:rPr>
      </w:pPr>
    </w:p>
    <w:p w:rsidR="004B2F0B" w:rsidRPr="004B2F0B" w:rsidRDefault="004B2F0B" w:rsidP="004B2F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4B2F0B" w:rsidRPr="004B2F0B" w:rsidRDefault="004B2F0B" w:rsidP="004B2F0B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6"/>
          <w:szCs w:val="26"/>
        </w:rPr>
      </w:pPr>
      <w:proofErr w:type="gramStart"/>
      <w:r w:rsidRPr="004B2F0B">
        <w:rPr>
          <w:rFonts w:ascii="PT Astra Serif" w:eastAsia="Times New Roman" w:hAnsi="PT Astra Serif" w:cs="Times New Roman"/>
          <w:sz w:val="26"/>
          <w:szCs w:val="26"/>
        </w:rPr>
        <w:t xml:space="preserve">Принятие проекта закона </w:t>
      </w:r>
      <w:r w:rsidRPr="004B2F0B">
        <w:rPr>
          <w:rFonts w:ascii="PT Astra Serif" w:eastAsia="Times New Roman" w:hAnsi="PT Astra Serif" w:cs="Times New Roman"/>
          <w:bCs/>
          <w:sz w:val="26"/>
          <w:szCs w:val="26"/>
        </w:rPr>
        <w:t>«О внесении изменений в Закон Республики Алтай «О наделении органов местного самоуправления в Республике Алтай отдельными государственными полномочиями Республики Алтай по хранению, комплектованию, учету и использованию архивных документов, относящихся к государственной собственности Республики Алтай и находящихся на территории муниципальных образований в Республике Алтай» не потребует признания утратившими силу, приостановления и принятия новых нормативных правовых актов Республики Алтай.</w:t>
      </w:r>
      <w:proofErr w:type="gramEnd"/>
    </w:p>
    <w:p w:rsidR="004B2F0B" w:rsidRPr="004B2F0B" w:rsidRDefault="004B2F0B" w:rsidP="004B2F0B">
      <w:pPr>
        <w:suppressAutoHyphens w:val="0"/>
        <w:spacing w:after="200" w:line="276" w:lineRule="auto"/>
        <w:rPr>
          <w:rFonts w:eastAsia="Times New Roman" w:cs="Times New Roman"/>
        </w:rPr>
      </w:pPr>
    </w:p>
    <w:p w:rsidR="004B2F0B" w:rsidRDefault="004B2F0B">
      <w:bookmarkStart w:id="0" w:name="_GoBack"/>
      <w:bookmarkEnd w:id="0"/>
    </w:p>
    <w:sectPr w:rsidR="004B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216A"/>
    <w:multiLevelType w:val="hybridMultilevel"/>
    <w:tmpl w:val="A3CC67BE"/>
    <w:lvl w:ilvl="0" w:tplc="26862B4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F77348"/>
    <w:multiLevelType w:val="hybridMultilevel"/>
    <w:tmpl w:val="86B685C4"/>
    <w:lvl w:ilvl="0" w:tplc="D9F64C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10"/>
    <w:rsid w:val="00190010"/>
    <w:rsid w:val="002358C4"/>
    <w:rsid w:val="00457304"/>
    <w:rsid w:val="004B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0B"/>
    <w:pPr>
      <w:suppressAutoHyphens/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0B"/>
    <w:pPr>
      <w:suppressAutoHyphens/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7240</Characters>
  <Application>Microsoft Office Word</Application>
  <DocSecurity>0</DocSecurity>
  <Lines>60</Lines>
  <Paragraphs>16</Paragraphs>
  <ScaleCrop>false</ScaleCrop>
  <Company>Microsoft</Company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</dc:creator>
  <cp:keywords/>
  <dc:description/>
  <cp:lastModifiedBy>Komitet</cp:lastModifiedBy>
  <cp:revision>2</cp:revision>
  <dcterms:created xsi:type="dcterms:W3CDTF">2025-08-06T03:56:00Z</dcterms:created>
  <dcterms:modified xsi:type="dcterms:W3CDTF">2025-08-06T03:57:00Z</dcterms:modified>
</cp:coreProperties>
</file>