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126" w:rsidRPr="00E53DB2" w:rsidRDefault="00585126" w:rsidP="00E53DB2">
      <w:pPr>
        <w:pStyle w:val="ad"/>
        <w:tabs>
          <w:tab w:val="left" w:pos="5245"/>
        </w:tabs>
        <w:spacing w:before="0" w:beforeAutospacing="0" w:after="0" w:afterAutospacing="0" w:line="288" w:lineRule="atLeast"/>
        <w:jc w:val="center"/>
        <w:rPr>
          <w:rFonts w:ascii="PT Astra Serif" w:hAnsi="PT Astra Serif"/>
          <w:b/>
          <w:sz w:val="26"/>
          <w:szCs w:val="26"/>
        </w:rPr>
      </w:pPr>
      <w:r w:rsidRPr="00E53DB2">
        <w:rPr>
          <w:rFonts w:ascii="PT Astra Serif" w:hAnsi="PT Astra Serif"/>
          <w:b/>
          <w:sz w:val="26"/>
          <w:szCs w:val="26"/>
        </w:rPr>
        <w:t>Информация о результатах проведения проверки</w:t>
      </w:r>
    </w:p>
    <w:p w:rsidR="00585126" w:rsidRPr="00E53DB2" w:rsidRDefault="00585126" w:rsidP="00585126">
      <w:pPr>
        <w:pStyle w:val="ad"/>
        <w:spacing w:before="0" w:beforeAutospacing="0" w:after="0" w:afterAutospacing="0" w:line="288" w:lineRule="atLeast"/>
        <w:ind w:firstLine="540"/>
        <w:jc w:val="center"/>
        <w:rPr>
          <w:rFonts w:ascii="PT Astra Serif" w:hAnsi="PT Astra Serif"/>
          <w:b/>
          <w:sz w:val="26"/>
          <w:szCs w:val="26"/>
        </w:rPr>
      </w:pPr>
    </w:p>
    <w:p w:rsidR="006C6329" w:rsidRPr="00E53DB2" w:rsidRDefault="00EA388A" w:rsidP="00E53DB2">
      <w:pPr>
        <w:shd w:val="clear" w:color="auto" w:fill="FFFFFF" w:themeFill="background1"/>
        <w:spacing w:after="0"/>
        <w:ind w:firstLine="567"/>
        <w:jc w:val="both"/>
        <w:rPr>
          <w:rFonts w:ascii="PT Astra Serif" w:hAnsi="PT Astra Serif" w:cs="Times New Roman"/>
          <w:b/>
          <w:i/>
          <w:sz w:val="26"/>
          <w:szCs w:val="26"/>
        </w:rPr>
      </w:pPr>
      <w:r w:rsidRPr="007F15AA">
        <w:rPr>
          <w:rFonts w:ascii="PT Astra Serif" w:hAnsi="PT Astra Serif"/>
          <w:b/>
          <w:i/>
          <w:sz w:val="26"/>
          <w:szCs w:val="26"/>
          <w:lang w:eastAsia="ar-SA"/>
        </w:rPr>
        <w:t xml:space="preserve">Акт проверки </w:t>
      </w:r>
      <w:r w:rsidR="006C6329" w:rsidRPr="007F15AA">
        <w:rPr>
          <w:rFonts w:ascii="PT Astra Serif" w:hAnsi="PT Astra Serif"/>
          <w:b/>
          <w:i/>
          <w:sz w:val="26"/>
          <w:szCs w:val="26"/>
          <w:lang w:eastAsia="ar-SA"/>
        </w:rPr>
        <w:t>№ </w:t>
      </w:r>
      <w:r w:rsidR="00D627A0">
        <w:rPr>
          <w:rFonts w:ascii="PT Astra Serif" w:hAnsi="PT Astra Serif"/>
          <w:b/>
          <w:i/>
          <w:sz w:val="26"/>
          <w:szCs w:val="26"/>
          <w:lang w:eastAsia="ar-SA"/>
        </w:rPr>
        <w:t>2</w:t>
      </w:r>
      <w:r w:rsidR="00E53DB2" w:rsidRPr="00E53DB2">
        <w:rPr>
          <w:rFonts w:ascii="PT Astra Serif" w:hAnsi="PT Astra Serif"/>
          <w:b/>
          <w:sz w:val="26"/>
          <w:szCs w:val="26"/>
          <w:lang w:eastAsia="ar-SA"/>
        </w:rPr>
        <w:t xml:space="preserve"> </w:t>
      </w:r>
      <w:r w:rsidR="006C6329" w:rsidRPr="005303E9">
        <w:rPr>
          <w:rFonts w:ascii="PT Astra Serif" w:hAnsi="PT Astra Serif"/>
          <w:sz w:val="26"/>
          <w:szCs w:val="26"/>
          <w:lang w:eastAsia="ar-SA"/>
        </w:rPr>
        <w:t>составлен</w:t>
      </w:r>
      <w:r w:rsidR="00E53DB2" w:rsidRPr="005303E9">
        <w:rPr>
          <w:rFonts w:ascii="PT Astra Serif" w:hAnsi="PT Astra Serif"/>
          <w:sz w:val="26"/>
          <w:szCs w:val="26"/>
          <w:lang w:eastAsia="ar-SA"/>
        </w:rPr>
        <w:t xml:space="preserve"> </w:t>
      </w:r>
      <w:r w:rsidR="005303E9" w:rsidRPr="005303E9">
        <w:rPr>
          <w:rFonts w:ascii="PT Astra Serif" w:hAnsi="PT Astra Serif"/>
          <w:sz w:val="26"/>
          <w:szCs w:val="26"/>
          <w:lang w:eastAsia="ar-SA"/>
        </w:rPr>
        <w:t>23</w:t>
      </w:r>
      <w:r w:rsidR="000D5863" w:rsidRPr="005303E9">
        <w:rPr>
          <w:rFonts w:ascii="PT Astra Serif" w:hAnsi="PT Astra Serif"/>
          <w:sz w:val="26"/>
          <w:szCs w:val="26"/>
          <w:lang w:eastAsia="ar-SA"/>
        </w:rPr>
        <w:t xml:space="preserve"> </w:t>
      </w:r>
      <w:r w:rsidR="00E53DB2" w:rsidRPr="005303E9">
        <w:rPr>
          <w:rFonts w:ascii="PT Astra Serif" w:hAnsi="PT Astra Serif"/>
          <w:sz w:val="26"/>
          <w:szCs w:val="26"/>
          <w:lang w:eastAsia="ar-SA"/>
        </w:rPr>
        <w:t>январ</w:t>
      </w:r>
      <w:r w:rsidR="000D5863" w:rsidRPr="005303E9">
        <w:rPr>
          <w:rFonts w:ascii="PT Astra Serif" w:hAnsi="PT Astra Serif"/>
          <w:sz w:val="26"/>
          <w:szCs w:val="26"/>
          <w:lang w:eastAsia="ar-SA"/>
        </w:rPr>
        <w:t>я</w:t>
      </w:r>
      <w:r w:rsidR="00E53DB2" w:rsidRPr="005303E9">
        <w:rPr>
          <w:rFonts w:ascii="PT Astra Serif" w:hAnsi="PT Astra Serif"/>
          <w:sz w:val="26"/>
          <w:szCs w:val="26"/>
          <w:lang w:eastAsia="ar-SA"/>
        </w:rPr>
        <w:t xml:space="preserve"> </w:t>
      </w:r>
      <w:r w:rsidR="006C6329" w:rsidRPr="005303E9">
        <w:rPr>
          <w:rFonts w:ascii="PT Astra Serif" w:hAnsi="PT Astra Serif"/>
          <w:sz w:val="26"/>
          <w:szCs w:val="26"/>
          <w:lang w:eastAsia="ar-SA"/>
        </w:rPr>
        <w:t>20</w:t>
      </w:r>
      <w:r w:rsidR="001305B9" w:rsidRPr="005303E9">
        <w:rPr>
          <w:rFonts w:ascii="PT Astra Serif" w:hAnsi="PT Astra Serif"/>
          <w:sz w:val="26"/>
          <w:szCs w:val="26"/>
          <w:lang w:eastAsia="ar-SA"/>
        </w:rPr>
        <w:t>2</w:t>
      </w:r>
      <w:r w:rsidR="00E53DB2" w:rsidRPr="005303E9">
        <w:rPr>
          <w:rFonts w:ascii="PT Astra Serif" w:hAnsi="PT Astra Serif"/>
          <w:sz w:val="26"/>
          <w:szCs w:val="26"/>
          <w:lang w:eastAsia="ar-SA"/>
        </w:rPr>
        <w:t>6</w:t>
      </w:r>
      <w:r w:rsidR="006C6329" w:rsidRPr="005303E9">
        <w:rPr>
          <w:rFonts w:ascii="PT Astra Serif" w:hAnsi="PT Astra Serif"/>
          <w:sz w:val="26"/>
          <w:szCs w:val="26"/>
          <w:lang w:eastAsia="ar-SA"/>
        </w:rPr>
        <w:t> года</w:t>
      </w:r>
      <w:r w:rsidR="0015661F" w:rsidRPr="005303E9">
        <w:rPr>
          <w:rFonts w:ascii="PT Astra Serif" w:hAnsi="PT Astra Serif"/>
          <w:sz w:val="26"/>
          <w:szCs w:val="26"/>
          <w:lang w:eastAsia="ar-SA"/>
        </w:rPr>
        <w:t>.</w:t>
      </w:r>
    </w:p>
    <w:p w:rsidR="00462DB2" w:rsidRPr="00E53DB2" w:rsidRDefault="00462DB2" w:rsidP="00E53DB2">
      <w:pPr>
        <w:shd w:val="clear" w:color="auto" w:fill="FFFFFF" w:themeFill="background1"/>
        <w:spacing w:after="0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 w:rsidRPr="00E53DB2">
        <w:rPr>
          <w:rFonts w:ascii="PT Astra Serif" w:hAnsi="PT Astra Serif" w:cs="Times New Roman"/>
          <w:b/>
          <w:i/>
          <w:sz w:val="26"/>
          <w:szCs w:val="26"/>
        </w:rPr>
        <w:t>Наименование органа контроля:</w:t>
      </w:r>
      <w:r w:rsidR="00E53DB2" w:rsidRPr="00E53DB2">
        <w:rPr>
          <w:rFonts w:ascii="PT Astra Serif" w:hAnsi="PT Astra Serif" w:cs="Times New Roman"/>
          <w:b/>
          <w:i/>
          <w:sz w:val="26"/>
          <w:szCs w:val="26"/>
        </w:rPr>
        <w:t xml:space="preserve"> </w:t>
      </w:r>
      <w:r w:rsidRPr="00E53DB2">
        <w:rPr>
          <w:rFonts w:ascii="PT Astra Serif" w:hAnsi="PT Astra Serif" w:cs="Times New Roman"/>
          <w:sz w:val="26"/>
          <w:szCs w:val="26"/>
        </w:rPr>
        <w:t xml:space="preserve">Министерство </w:t>
      </w:r>
      <w:r w:rsidR="00E53DB2" w:rsidRPr="00E53DB2">
        <w:rPr>
          <w:rFonts w:ascii="PT Astra Serif" w:hAnsi="PT Astra Serif" w:cs="Times New Roman"/>
          <w:sz w:val="26"/>
          <w:szCs w:val="26"/>
        </w:rPr>
        <w:t>юстиции</w:t>
      </w:r>
      <w:r w:rsidR="000D5863" w:rsidRPr="00E53DB2">
        <w:rPr>
          <w:rFonts w:ascii="PT Astra Serif" w:hAnsi="PT Astra Serif" w:cs="Times New Roman"/>
          <w:sz w:val="26"/>
          <w:szCs w:val="26"/>
        </w:rPr>
        <w:t xml:space="preserve"> </w:t>
      </w:r>
      <w:r w:rsidRPr="00E53DB2">
        <w:rPr>
          <w:rFonts w:ascii="PT Astra Serif" w:hAnsi="PT Astra Serif" w:cs="Times New Roman"/>
          <w:sz w:val="26"/>
          <w:szCs w:val="26"/>
        </w:rPr>
        <w:t>Республики Алтай</w:t>
      </w:r>
      <w:r w:rsidR="006D024D">
        <w:rPr>
          <w:rFonts w:ascii="PT Astra Serif" w:hAnsi="PT Astra Serif" w:cs="Times New Roman"/>
          <w:sz w:val="26"/>
          <w:szCs w:val="26"/>
        </w:rPr>
        <w:t xml:space="preserve"> (Министерство)</w:t>
      </w:r>
      <w:r w:rsidRPr="00E53DB2">
        <w:rPr>
          <w:rFonts w:ascii="PT Astra Serif" w:hAnsi="PT Astra Serif" w:cs="Times New Roman"/>
          <w:sz w:val="26"/>
          <w:szCs w:val="26"/>
        </w:rPr>
        <w:t xml:space="preserve">. </w:t>
      </w:r>
    </w:p>
    <w:p w:rsidR="001D6B2A" w:rsidRPr="00865673" w:rsidRDefault="00E53DB2" w:rsidP="001D6B2A">
      <w:pPr>
        <w:spacing w:after="0" w:line="20" w:lineRule="atLeast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E53DB2">
        <w:rPr>
          <w:rFonts w:ascii="PT Astra Serif" w:eastAsia="Times New Roman" w:hAnsi="PT Astra Serif" w:cs="Times New Roman"/>
          <w:b/>
          <w:i/>
          <w:sz w:val="26"/>
          <w:szCs w:val="26"/>
        </w:rPr>
        <w:t>Наименование, идентификационный номер налогоплательщика, адрес местонахождения подведомственного заказчика, в отношении которого проводилась проверка:</w:t>
      </w:r>
      <w:r w:rsidRPr="00E53DB2">
        <w:rPr>
          <w:rFonts w:ascii="PT Astra Serif" w:eastAsia="Times New Roman" w:hAnsi="PT Astra Serif" w:cs="Times New Roman"/>
          <w:b/>
          <w:sz w:val="26"/>
          <w:szCs w:val="26"/>
        </w:rPr>
        <w:t xml:space="preserve"> </w:t>
      </w:r>
      <w:r w:rsidR="001D6B2A" w:rsidRPr="00865673">
        <w:rPr>
          <w:rFonts w:ascii="PT Astra Serif" w:hAnsi="PT Astra Serif"/>
          <w:sz w:val="26"/>
          <w:szCs w:val="26"/>
        </w:rPr>
        <w:t>Казенное учреждение Республики Алтай «</w:t>
      </w:r>
      <w:r w:rsidR="001D6B2A" w:rsidRPr="002F5172">
        <w:rPr>
          <w:rFonts w:ascii="PT Astra Serif" w:hAnsi="PT Astra Serif" w:cs="Arial"/>
          <w:sz w:val="26"/>
          <w:szCs w:val="26"/>
          <w:shd w:val="clear" w:color="auto" w:fill="FFFFFF"/>
        </w:rPr>
        <w:t>Центр обеспечения деятельности мировых судей</w:t>
      </w:r>
      <w:r w:rsidR="001D6B2A" w:rsidRPr="00865673">
        <w:rPr>
          <w:rFonts w:ascii="PT Astra Serif" w:hAnsi="PT Astra Serif"/>
          <w:sz w:val="26"/>
          <w:szCs w:val="26"/>
        </w:rPr>
        <w:t>» (</w:t>
      </w:r>
      <w:proofErr w:type="gramStart"/>
      <w:r w:rsidR="001D6B2A" w:rsidRPr="00865673">
        <w:rPr>
          <w:rFonts w:ascii="PT Astra Serif" w:hAnsi="PT Astra Serif"/>
          <w:sz w:val="26"/>
          <w:szCs w:val="26"/>
        </w:rPr>
        <w:t>КУ РА</w:t>
      </w:r>
      <w:proofErr w:type="gramEnd"/>
      <w:r w:rsidR="001D6B2A" w:rsidRPr="00865673">
        <w:rPr>
          <w:rFonts w:ascii="PT Astra Serif" w:hAnsi="PT Astra Serif" w:cs="Arial"/>
          <w:sz w:val="26"/>
          <w:szCs w:val="26"/>
          <w:shd w:val="clear" w:color="auto" w:fill="FFFFFF"/>
        </w:rPr>
        <w:t xml:space="preserve"> «</w:t>
      </w:r>
      <w:r w:rsidR="001D6B2A" w:rsidRPr="002F5172">
        <w:rPr>
          <w:rFonts w:ascii="PT Astra Serif" w:hAnsi="PT Astra Serif" w:cs="Arial"/>
          <w:sz w:val="26"/>
          <w:szCs w:val="26"/>
          <w:shd w:val="clear" w:color="auto" w:fill="FFFFFF"/>
        </w:rPr>
        <w:t>Центр обеспечения деятельности мировых судей</w:t>
      </w:r>
      <w:r w:rsidR="001D6B2A" w:rsidRPr="00865673">
        <w:rPr>
          <w:rFonts w:ascii="PT Astra Serif" w:hAnsi="PT Astra Serif" w:cs="Arial"/>
          <w:sz w:val="26"/>
          <w:szCs w:val="26"/>
          <w:shd w:val="clear" w:color="auto" w:fill="FFFFFF"/>
        </w:rPr>
        <w:t>»)</w:t>
      </w:r>
      <w:r w:rsidR="001D6B2A" w:rsidRPr="00865673">
        <w:rPr>
          <w:rFonts w:ascii="PT Astra Serif" w:eastAsia="Times New Roman" w:hAnsi="PT Astra Serif" w:cs="Times New Roman"/>
          <w:bCs/>
          <w:sz w:val="26"/>
          <w:szCs w:val="26"/>
        </w:rPr>
        <w:t xml:space="preserve">, </w:t>
      </w:r>
      <w:r w:rsidR="001D6B2A" w:rsidRPr="00865673">
        <w:rPr>
          <w:rFonts w:ascii="PT Astra Serif" w:hAnsi="PT Astra Serif" w:cs="Times New Roman"/>
          <w:sz w:val="26"/>
          <w:szCs w:val="26"/>
        </w:rPr>
        <w:t>ИНН 04111</w:t>
      </w:r>
      <w:r w:rsidR="001D6B2A">
        <w:rPr>
          <w:rFonts w:ascii="PT Astra Serif" w:hAnsi="PT Astra Serif" w:cs="Times New Roman"/>
          <w:sz w:val="26"/>
          <w:szCs w:val="26"/>
        </w:rPr>
        <w:t>74236</w:t>
      </w:r>
      <w:r w:rsidR="001D6B2A" w:rsidRPr="00865673">
        <w:rPr>
          <w:rFonts w:ascii="PT Astra Serif" w:hAnsi="PT Astra Serif" w:cs="Times New Roman"/>
          <w:sz w:val="26"/>
          <w:szCs w:val="26"/>
        </w:rPr>
        <w:t xml:space="preserve">, адрес местонахождения: Республика Алтай, </w:t>
      </w:r>
      <w:proofErr w:type="gramStart"/>
      <w:r w:rsidR="001D6B2A" w:rsidRPr="00865673">
        <w:rPr>
          <w:rFonts w:ascii="PT Astra Serif" w:hAnsi="PT Astra Serif" w:cs="Times New Roman"/>
          <w:sz w:val="26"/>
          <w:szCs w:val="26"/>
        </w:rPr>
        <w:t>г</w:t>
      </w:r>
      <w:proofErr w:type="gramEnd"/>
      <w:r w:rsidR="001D6B2A" w:rsidRPr="00865673">
        <w:rPr>
          <w:rFonts w:ascii="PT Astra Serif" w:hAnsi="PT Astra Serif" w:cs="Times New Roman"/>
          <w:sz w:val="26"/>
          <w:szCs w:val="26"/>
        </w:rPr>
        <w:t xml:space="preserve">. Горно-Алтайск, ул. </w:t>
      </w:r>
      <w:r w:rsidR="001D6B2A">
        <w:rPr>
          <w:rFonts w:ascii="PT Astra Serif" w:hAnsi="PT Astra Serif" w:cs="Times New Roman"/>
          <w:sz w:val="26"/>
          <w:szCs w:val="26"/>
        </w:rPr>
        <w:t>Промышленная</w:t>
      </w:r>
      <w:r w:rsidR="001D6B2A" w:rsidRPr="00865673">
        <w:rPr>
          <w:rFonts w:ascii="PT Astra Serif" w:hAnsi="PT Astra Serif" w:cs="Times New Roman"/>
          <w:sz w:val="26"/>
          <w:szCs w:val="26"/>
        </w:rPr>
        <w:t>, д. 3.</w:t>
      </w:r>
    </w:p>
    <w:p w:rsidR="001D6B2A" w:rsidRPr="00865673" w:rsidRDefault="00462DB2" w:rsidP="001D6B2A">
      <w:pPr>
        <w:spacing w:after="0" w:line="20" w:lineRule="atLeast"/>
        <w:ind w:firstLine="709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proofErr w:type="gramStart"/>
      <w:r w:rsidRPr="00E53DB2">
        <w:rPr>
          <w:rFonts w:ascii="PT Astra Serif" w:hAnsi="PT Astra Serif"/>
          <w:b/>
          <w:i/>
          <w:sz w:val="26"/>
          <w:szCs w:val="26"/>
          <w:lang w:eastAsia="ar-SA"/>
        </w:rPr>
        <w:t>Правовые основания для проведения плановой проверки:</w:t>
      </w:r>
      <w:r w:rsidR="00E53DB2" w:rsidRPr="00E53DB2">
        <w:rPr>
          <w:rFonts w:ascii="PT Astra Serif" w:hAnsi="PT Astra Serif"/>
          <w:b/>
          <w:i/>
          <w:sz w:val="26"/>
          <w:szCs w:val="26"/>
          <w:lang w:eastAsia="ar-SA"/>
        </w:rPr>
        <w:t xml:space="preserve"> </w:t>
      </w:r>
      <w:r w:rsidR="006C6329" w:rsidRPr="00E53DB2">
        <w:rPr>
          <w:rFonts w:ascii="PT Astra Serif" w:hAnsi="PT Astra Serif"/>
          <w:sz w:val="26"/>
          <w:szCs w:val="26"/>
          <w:lang w:eastAsia="ar-SA"/>
        </w:rPr>
        <w:t>статья 100 Федерального закона от 5 апреля 2013 года № 44-ФЗ «О контрактной системе в сфере закупок товаров, работ, услуг для обеспечения госуда</w:t>
      </w:r>
      <w:r w:rsidR="00EA5CBB" w:rsidRPr="00E53DB2">
        <w:rPr>
          <w:rFonts w:ascii="PT Astra Serif" w:hAnsi="PT Astra Serif"/>
          <w:sz w:val="26"/>
          <w:szCs w:val="26"/>
          <w:lang w:eastAsia="ar-SA"/>
        </w:rPr>
        <w:t>рственных и муниципальных нужд»</w:t>
      </w:r>
      <w:r w:rsidR="002C11CB" w:rsidRPr="00E53DB2">
        <w:rPr>
          <w:rFonts w:ascii="PT Astra Serif" w:hAnsi="PT Astra Serif"/>
          <w:sz w:val="26"/>
          <w:szCs w:val="26"/>
          <w:lang w:eastAsia="ar-SA"/>
        </w:rPr>
        <w:t xml:space="preserve">, </w:t>
      </w:r>
      <w:r w:rsidR="00E53DB2" w:rsidRPr="00E53DB2">
        <w:rPr>
          <w:rFonts w:ascii="PT Astra Serif" w:hAnsi="PT Astra Serif" w:cs="Arial"/>
          <w:sz w:val="26"/>
          <w:szCs w:val="26"/>
        </w:rPr>
        <w:t>План проведения плановых проверок при осуществлении закупок для обеспечения нужд подведомственных Министерству юстиции Республики Алтай казенных учреждений в 2025 году, утвержденного приказом Министерства юстиции Республики Алтай от 29 ноября</w:t>
      </w:r>
      <w:proofErr w:type="gramEnd"/>
      <w:r w:rsidR="00E53DB2" w:rsidRPr="00E53DB2">
        <w:rPr>
          <w:rFonts w:ascii="PT Astra Serif" w:hAnsi="PT Astra Serif" w:cs="Arial"/>
          <w:sz w:val="26"/>
          <w:szCs w:val="26"/>
        </w:rPr>
        <w:t xml:space="preserve"> 2024 г. № П-12-01/0092</w:t>
      </w:r>
      <w:r w:rsidR="00C35A4B" w:rsidRPr="00E53DB2">
        <w:rPr>
          <w:rFonts w:ascii="PT Astra Serif" w:hAnsi="PT Astra Serif" w:cs="Times New Roman"/>
          <w:sz w:val="26"/>
          <w:szCs w:val="26"/>
        </w:rPr>
        <w:t xml:space="preserve">, </w:t>
      </w:r>
      <w:r w:rsidR="001D6B2A">
        <w:rPr>
          <w:rFonts w:ascii="PT Astra Serif" w:hAnsi="PT Astra Serif"/>
          <w:bCs/>
          <w:sz w:val="26"/>
          <w:szCs w:val="26"/>
        </w:rPr>
        <w:t>приказ Министерства от 04.12.2025 № П-12-01/154</w:t>
      </w:r>
      <w:r w:rsidR="001D6B2A" w:rsidRPr="00865673">
        <w:rPr>
          <w:rFonts w:ascii="PT Astra Serif" w:hAnsi="PT Astra Serif"/>
          <w:bCs/>
          <w:sz w:val="26"/>
          <w:szCs w:val="26"/>
        </w:rPr>
        <w:t xml:space="preserve"> «</w:t>
      </w:r>
      <w:r w:rsidR="001D6B2A" w:rsidRPr="00865673">
        <w:rPr>
          <w:rFonts w:ascii="PT Astra Serif" w:hAnsi="PT Astra Serif" w:cs="Arial"/>
          <w:sz w:val="26"/>
          <w:szCs w:val="26"/>
          <w:shd w:val="clear" w:color="auto" w:fill="FFFFFF"/>
        </w:rPr>
        <w:t xml:space="preserve">О проведении плановой проверки </w:t>
      </w:r>
      <w:r w:rsidR="001D6B2A" w:rsidRPr="00865673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 xml:space="preserve"> в сфере осуществления закупок в отношении </w:t>
      </w:r>
      <w:proofErr w:type="gramStart"/>
      <w:r w:rsidR="001D6B2A" w:rsidRPr="00865673">
        <w:rPr>
          <w:rFonts w:ascii="PT Astra Serif" w:hAnsi="PT Astra Serif" w:cs="Arial"/>
          <w:sz w:val="26"/>
          <w:szCs w:val="26"/>
          <w:shd w:val="clear" w:color="auto" w:fill="FFFFFF"/>
        </w:rPr>
        <w:t>КУ РА</w:t>
      </w:r>
      <w:proofErr w:type="gramEnd"/>
      <w:r w:rsidR="001D6B2A" w:rsidRPr="00865673">
        <w:rPr>
          <w:rFonts w:ascii="PT Astra Serif" w:hAnsi="PT Astra Serif" w:cs="Arial"/>
          <w:sz w:val="26"/>
          <w:szCs w:val="26"/>
          <w:shd w:val="clear" w:color="auto" w:fill="FFFFFF"/>
        </w:rPr>
        <w:t xml:space="preserve"> «</w:t>
      </w:r>
      <w:r w:rsidR="001D6B2A" w:rsidRPr="002F5172">
        <w:rPr>
          <w:rFonts w:ascii="PT Astra Serif" w:hAnsi="PT Astra Serif" w:cs="Arial"/>
          <w:sz w:val="26"/>
          <w:szCs w:val="26"/>
          <w:shd w:val="clear" w:color="auto" w:fill="FFFFFF"/>
        </w:rPr>
        <w:t>Центр обеспечения деятельности мировых судей».</w:t>
      </w:r>
    </w:p>
    <w:p w:rsidR="00E53DB2" w:rsidRPr="00E53DB2" w:rsidRDefault="00462DB2" w:rsidP="00E53DB2">
      <w:pPr>
        <w:spacing w:after="0" w:line="20" w:lineRule="atLeast"/>
        <w:ind w:firstLine="567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E53DB2">
        <w:rPr>
          <w:rFonts w:ascii="PT Astra Serif" w:hAnsi="PT Astra Serif" w:cs="Times New Roman"/>
          <w:b/>
          <w:i/>
          <w:sz w:val="26"/>
          <w:szCs w:val="26"/>
          <w:lang w:eastAsia="ar-SA"/>
        </w:rPr>
        <w:t>Цель проведения плановой проверки:</w:t>
      </w:r>
      <w:r w:rsidR="00E53DB2" w:rsidRPr="00E53DB2">
        <w:rPr>
          <w:rFonts w:ascii="PT Astra Serif" w:hAnsi="PT Astra Serif" w:cs="Times New Roman"/>
          <w:b/>
          <w:i/>
          <w:sz w:val="26"/>
          <w:szCs w:val="26"/>
          <w:lang w:eastAsia="ar-SA"/>
        </w:rPr>
        <w:t xml:space="preserve"> </w:t>
      </w:r>
      <w:r w:rsidR="00E53DB2" w:rsidRPr="00E53DB2">
        <w:rPr>
          <w:rFonts w:ascii="PT Astra Serif" w:hAnsi="PT Astra Serif" w:cs="Arial"/>
          <w:sz w:val="26"/>
          <w:szCs w:val="26"/>
          <w:shd w:val="clear" w:color="auto" w:fill="FFFFFF"/>
        </w:rPr>
        <w:t>предупреждение, выявление и пресечение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нужд.</w:t>
      </w:r>
    </w:p>
    <w:p w:rsidR="00E53DB2" w:rsidRPr="00E53DB2" w:rsidRDefault="00E53DB2" w:rsidP="00E53DB2">
      <w:pPr>
        <w:spacing w:after="0" w:line="240" w:lineRule="auto"/>
        <w:ind w:firstLine="567"/>
        <w:jc w:val="both"/>
        <w:rPr>
          <w:rFonts w:ascii="PT Astra Serif" w:hAnsi="PT Astra Serif" w:cs="Arial"/>
          <w:sz w:val="26"/>
          <w:szCs w:val="26"/>
        </w:rPr>
      </w:pPr>
      <w:r w:rsidRPr="00E53DB2">
        <w:rPr>
          <w:rFonts w:ascii="PT Astra Serif" w:hAnsi="PT Astra Serif"/>
          <w:b/>
          <w:i/>
          <w:sz w:val="26"/>
          <w:szCs w:val="26"/>
        </w:rPr>
        <w:t xml:space="preserve">Предмет проверки: </w:t>
      </w:r>
      <w:r w:rsidRPr="00E53DB2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>соблюдение Учреждением</w:t>
      </w:r>
      <w:r w:rsidR="00BE158D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 xml:space="preserve"> </w:t>
      </w:r>
      <w:r w:rsidRPr="00E53DB2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>требований  </w:t>
      </w:r>
      <w:r w:rsidR="00BE158D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 xml:space="preserve"> </w:t>
      </w:r>
      <w:r w:rsidRPr="00E53DB2">
        <w:rPr>
          <w:rFonts w:ascii="PT Astra Serif" w:hAnsi="PT Astra Serif"/>
          <w:sz w:val="26"/>
          <w:szCs w:val="26"/>
          <w:shd w:val="clear" w:color="auto" w:fill="FFFFFF"/>
        </w:rPr>
        <w:t xml:space="preserve">законодательства </w:t>
      </w:r>
      <w:r w:rsidR="00BE158D">
        <w:rPr>
          <w:rFonts w:ascii="PT Astra Serif" w:hAnsi="PT Astra Serif"/>
          <w:sz w:val="26"/>
          <w:szCs w:val="26"/>
          <w:shd w:val="clear" w:color="auto" w:fill="FFFFFF"/>
        </w:rPr>
        <w:t xml:space="preserve"> </w:t>
      </w:r>
      <w:r w:rsidRPr="00E53DB2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> о контрактной системе в сфере закупок.</w:t>
      </w:r>
      <w:r w:rsidR="00BE158D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 xml:space="preserve"> </w:t>
      </w:r>
    </w:p>
    <w:p w:rsidR="001D6B2A" w:rsidRPr="00865673" w:rsidRDefault="00462DB2" w:rsidP="001D6B2A">
      <w:pPr>
        <w:pStyle w:val="ae"/>
        <w:tabs>
          <w:tab w:val="left" w:pos="1276"/>
        </w:tabs>
        <w:spacing w:line="20" w:lineRule="atLeast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E53DB2">
        <w:rPr>
          <w:rFonts w:ascii="PT Astra Serif" w:hAnsi="PT Astra Serif"/>
          <w:b/>
          <w:i/>
          <w:sz w:val="26"/>
          <w:szCs w:val="26"/>
          <w:lang w:eastAsia="ar-SA"/>
        </w:rPr>
        <w:t>Срок проведения плановой проверки:</w:t>
      </w:r>
      <w:r w:rsidR="00E53DB2" w:rsidRPr="00E53DB2">
        <w:rPr>
          <w:rFonts w:ascii="PT Astra Serif" w:hAnsi="PT Astra Serif"/>
          <w:b/>
          <w:i/>
          <w:sz w:val="26"/>
          <w:szCs w:val="26"/>
          <w:lang w:eastAsia="ar-SA"/>
        </w:rPr>
        <w:t xml:space="preserve"> </w:t>
      </w:r>
      <w:r w:rsidR="001D6B2A">
        <w:rPr>
          <w:rFonts w:ascii="PT Astra Serif" w:hAnsi="PT Astra Serif"/>
          <w:sz w:val="26"/>
          <w:szCs w:val="26"/>
        </w:rPr>
        <w:t>с 10</w:t>
      </w:r>
      <w:r w:rsidR="001D6B2A" w:rsidRPr="00865673">
        <w:rPr>
          <w:rFonts w:ascii="PT Astra Serif" w:hAnsi="PT Astra Serif"/>
          <w:sz w:val="26"/>
          <w:szCs w:val="26"/>
        </w:rPr>
        <w:t xml:space="preserve"> </w:t>
      </w:r>
      <w:r w:rsidR="001D6B2A">
        <w:rPr>
          <w:rFonts w:ascii="PT Astra Serif" w:hAnsi="PT Astra Serif"/>
          <w:sz w:val="26"/>
          <w:szCs w:val="26"/>
        </w:rPr>
        <w:t>по 30</w:t>
      </w:r>
      <w:r w:rsidR="001D6B2A" w:rsidRPr="00865673">
        <w:rPr>
          <w:rFonts w:ascii="PT Astra Serif" w:hAnsi="PT Astra Serif"/>
          <w:sz w:val="26"/>
          <w:szCs w:val="26"/>
        </w:rPr>
        <w:t xml:space="preserve"> декабря 2025 года.</w:t>
      </w:r>
    </w:p>
    <w:p w:rsidR="00E53DB2" w:rsidRPr="00865673" w:rsidRDefault="00462DB2" w:rsidP="00E53DB2">
      <w:pPr>
        <w:pStyle w:val="ae"/>
        <w:tabs>
          <w:tab w:val="left" w:pos="1276"/>
        </w:tabs>
        <w:spacing w:line="20" w:lineRule="atLeast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E53DB2">
        <w:rPr>
          <w:rFonts w:ascii="PT Astra Serif" w:hAnsi="PT Astra Serif"/>
          <w:b/>
          <w:i/>
          <w:sz w:val="26"/>
          <w:szCs w:val="26"/>
          <w:lang w:eastAsia="ar-SA"/>
        </w:rPr>
        <w:t>Проверяемый период:</w:t>
      </w:r>
      <w:r w:rsidR="00E53DB2" w:rsidRPr="00E53DB2">
        <w:rPr>
          <w:rFonts w:ascii="PT Astra Serif" w:hAnsi="PT Astra Serif"/>
          <w:b/>
          <w:i/>
          <w:sz w:val="26"/>
          <w:szCs w:val="26"/>
          <w:lang w:eastAsia="ar-SA"/>
        </w:rPr>
        <w:t xml:space="preserve"> </w:t>
      </w:r>
      <w:r w:rsidR="00E53DB2" w:rsidRPr="00865673">
        <w:rPr>
          <w:rFonts w:ascii="PT Astra Serif" w:hAnsi="PT Astra Serif"/>
          <w:sz w:val="26"/>
          <w:szCs w:val="26"/>
        </w:rPr>
        <w:t xml:space="preserve">январь – </w:t>
      </w:r>
      <w:r w:rsidR="001D6B2A">
        <w:rPr>
          <w:rFonts w:ascii="PT Astra Serif" w:hAnsi="PT Astra Serif"/>
          <w:sz w:val="26"/>
          <w:szCs w:val="26"/>
        </w:rPr>
        <w:t>декабрь</w:t>
      </w:r>
      <w:r w:rsidR="001D6B2A" w:rsidRPr="00865673">
        <w:rPr>
          <w:rFonts w:ascii="PT Astra Serif" w:hAnsi="PT Astra Serif"/>
          <w:sz w:val="26"/>
          <w:szCs w:val="26"/>
        </w:rPr>
        <w:t xml:space="preserve"> </w:t>
      </w:r>
      <w:r w:rsidR="00E53DB2" w:rsidRPr="00865673">
        <w:rPr>
          <w:rFonts w:ascii="PT Astra Serif" w:hAnsi="PT Astra Serif"/>
          <w:sz w:val="26"/>
          <w:szCs w:val="26"/>
        </w:rPr>
        <w:t>2024 года.</w:t>
      </w:r>
    </w:p>
    <w:p w:rsidR="00E53DB2" w:rsidRPr="00E53DB2" w:rsidRDefault="00462DB2" w:rsidP="00E53DB2">
      <w:pPr>
        <w:pStyle w:val="ad"/>
        <w:shd w:val="clear" w:color="auto" w:fill="FFFFFF"/>
        <w:tabs>
          <w:tab w:val="left" w:pos="1276"/>
        </w:tabs>
        <w:spacing w:before="0" w:beforeAutospacing="0" w:after="0" w:afterAutospacing="0" w:line="20" w:lineRule="atLeast"/>
        <w:ind w:firstLine="567"/>
        <w:jc w:val="both"/>
        <w:rPr>
          <w:rFonts w:ascii="PT Astra Serif" w:hAnsi="PT Astra Serif" w:cs="Arial"/>
          <w:sz w:val="26"/>
          <w:szCs w:val="26"/>
        </w:rPr>
      </w:pPr>
      <w:r w:rsidRPr="00E53DB2">
        <w:rPr>
          <w:rFonts w:ascii="PT Astra Serif" w:hAnsi="PT Astra Serif"/>
          <w:b/>
          <w:i/>
          <w:spacing w:val="-4"/>
          <w:sz w:val="26"/>
          <w:szCs w:val="26"/>
        </w:rPr>
        <w:t xml:space="preserve">Фамилии, имена, отчества, наименования должностей </w:t>
      </w:r>
      <w:r w:rsidR="00791819" w:rsidRPr="00E53DB2">
        <w:rPr>
          <w:rFonts w:ascii="PT Astra Serif" w:hAnsi="PT Astra Serif"/>
          <w:b/>
          <w:i/>
          <w:spacing w:val="-4"/>
          <w:sz w:val="26"/>
          <w:szCs w:val="26"/>
        </w:rPr>
        <w:t>состава</w:t>
      </w:r>
      <w:r w:rsidRPr="00E53DB2">
        <w:rPr>
          <w:rFonts w:ascii="PT Astra Serif" w:hAnsi="PT Astra Serif"/>
          <w:b/>
          <w:i/>
          <w:spacing w:val="-4"/>
          <w:sz w:val="26"/>
          <w:szCs w:val="26"/>
        </w:rPr>
        <w:t xml:space="preserve"> </w:t>
      </w:r>
      <w:r w:rsidR="00E53DB2" w:rsidRPr="00E53DB2">
        <w:rPr>
          <w:rFonts w:ascii="PT Astra Serif" w:hAnsi="PT Astra Serif"/>
          <w:b/>
          <w:i/>
          <w:spacing w:val="-4"/>
          <w:sz w:val="26"/>
          <w:szCs w:val="26"/>
        </w:rPr>
        <w:t>комиссии</w:t>
      </w:r>
      <w:r w:rsidRPr="00E53DB2">
        <w:rPr>
          <w:rFonts w:ascii="PT Astra Serif" w:hAnsi="PT Astra Serif"/>
          <w:b/>
          <w:i/>
          <w:spacing w:val="-4"/>
          <w:sz w:val="26"/>
          <w:szCs w:val="26"/>
        </w:rPr>
        <w:t xml:space="preserve">, уполномоченных на осуществление ведомственного контроля: </w:t>
      </w:r>
      <w:proofErr w:type="spellStart"/>
      <w:r w:rsidR="00E53DB2" w:rsidRPr="00E53DB2">
        <w:rPr>
          <w:rFonts w:ascii="PT Astra Serif" w:hAnsi="PT Astra Serif" w:cs="Arial"/>
          <w:sz w:val="26"/>
          <w:szCs w:val="26"/>
        </w:rPr>
        <w:t>Кырова</w:t>
      </w:r>
      <w:proofErr w:type="spellEnd"/>
      <w:r w:rsidR="00E53DB2" w:rsidRPr="00E53DB2">
        <w:rPr>
          <w:rFonts w:ascii="PT Astra Serif" w:hAnsi="PT Astra Serif" w:cs="Arial"/>
          <w:sz w:val="26"/>
          <w:szCs w:val="26"/>
        </w:rPr>
        <w:t xml:space="preserve"> </w:t>
      </w:r>
      <w:r w:rsidR="006D024D">
        <w:rPr>
          <w:rFonts w:ascii="PT Astra Serif" w:hAnsi="PT Astra Serif" w:cs="Arial"/>
          <w:sz w:val="26"/>
          <w:szCs w:val="26"/>
        </w:rPr>
        <w:t xml:space="preserve">У.Н. </w:t>
      </w:r>
      <w:r w:rsidR="00E53DB2" w:rsidRPr="00E53DB2">
        <w:rPr>
          <w:rFonts w:ascii="PT Astra Serif" w:hAnsi="PT Astra Serif" w:cs="Arial"/>
          <w:sz w:val="26"/>
          <w:szCs w:val="26"/>
        </w:rPr>
        <w:t xml:space="preserve">– первый заместитель министра; </w:t>
      </w:r>
      <w:proofErr w:type="spellStart"/>
      <w:r w:rsidR="00E53DB2" w:rsidRPr="00E53DB2">
        <w:rPr>
          <w:rFonts w:ascii="PT Astra Serif" w:hAnsi="PT Astra Serif" w:cs="Arial"/>
          <w:sz w:val="26"/>
          <w:szCs w:val="26"/>
        </w:rPr>
        <w:t>Эйсфельд</w:t>
      </w:r>
      <w:proofErr w:type="spellEnd"/>
      <w:r w:rsidR="00E53DB2" w:rsidRPr="00E53DB2">
        <w:rPr>
          <w:rFonts w:ascii="PT Astra Serif" w:hAnsi="PT Astra Serif" w:cs="Arial"/>
          <w:sz w:val="26"/>
          <w:szCs w:val="26"/>
        </w:rPr>
        <w:t xml:space="preserve"> </w:t>
      </w:r>
      <w:r w:rsidR="006D024D">
        <w:rPr>
          <w:rFonts w:ascii="PT Astra Serif" w:hAnsi="PT Astra Serif" w:cs="Arial"/>
          <w:sz w:val="26"/>
          <w:szCs w:val="26"/>
        </w:rPr>
        <w:t>Е.Н.</w:t>
      </w:r>
      <w:r w:rsidR="00E53DB2" w:rsidRPr="00E53DB2">
        <w:rPr>
          <w:rFonts w:ascii="PT Astra Serif" w:hAnsi="PT Astra Serif" w:cs="Arial"/>
          <w:sz w:val="26"/>
          <w:szCs w:val="26"/>
        </w:rPr>
        <w:t xml:space="preserve"> – специалист по закупкам Министерства; </w:t>
      </w:r>
      <w:proofErr w:type="spellStart"/>
      <w:r w:rsidR="00E53DB2" w:rsidRPr="00E53DB2">
        <w:rPr>
          <w:rFonts w:ascii="PT Astra Serif" w:hAnsi="PT Astra Serif" w:cs="Arial"/>
          <w:sz w:val="26"/>
          <w:szCs w:val="26"/>
        </w:rPr>
        <w:t>Баданова</w:t>
      </w:r>
      <w:proofErr w:type="spellEnd"/>
      <w:r w:rsidR="00E53DB2" w:rsidRPr="00E53DB2">
        <w:rPr>
          <w:rFonts w:ascii="PT Astra Serif" w:hAnsi="PT Astra Serif" w:cs="Arial"/>
          <w:sz w:val="26"/>
          <w:szCs w:val="26"/>
        </w:rPr>
        <w:t xml:space="preserve"> </w:t>
      </w:r>
      <w:r w:rsidR="006D024D">
        <w:rPr>
          <w:rFonts w:ascii="PT Astra Serif" w:hAnsi="PT Astra Serif" w:cs="Arial"/>
          <w:sz w:val="26"/>
          <w:szCs w:val="26"/>
        </w:rPr>
        <w:t>А.П.</w:t>
      </w:r>
      <w:r w:rsidR="00E53DB2" w:rsidRPr="00E53DB2">
        <w:rPr>
          <w:rFonts w:ascii="PT Astra Serif" w:hAnsi="PT Astra Serif" w:cs="Arial"/>
          <w:sz w:val="26"/>
          <w:szCs w:val="26"/>
        </w:rPr>
        <w:t xml:space="preserve"> – экономист Министерства.</w:t>
      </w:r>
    </w:p>
    <w:p w:rsidR="00410D46" w:rsidRPr="00E53DB2" w:rsidRDefault="00DD4BF2" w:rsidP="00E53DB2">
      <w:pPr>
        <w:spacing w:after="0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 w:rsidRPr="00E53DB2">
        <w:rPr>
          <w:rFonts w:ascii="PT Astra Serif" w:hAnsi="PT Astra Serif" w:cs="Times New Roman"/>
          <w:b/>
          <w:i/>
          <w:sz w:val="26"/>
          <w:szCs w:val="26"/>
        </w:rPr>
        <w:t>Результаты проверки</w:t>
      </w:r>
      <w:r w:rsidRPr="00E53DB2">
        <w:rPr>
          <w:rFonts w:ascii="PT Astra Serif" w:hAnsi="PT Astra Serif" w:cs="Times New Roman"/>
          <w:sz w:val="26"/>
          <w:szCs w:val="26"/>
        </w:rPr>
        <w:t>:</w:t>
      </w:r>
      <w:r w:rsidR="00EA5CBB" w:rsidRPr="00E53DB2">
        <w:rPr>
          <w:rFonts w:ascii="PT Astra Serif" w:hAnsi="PT Astra Serif" w:cs="Times New Roman"/>
          <w:sz w:val="26"/>
          <w:szCs w:val="26"/>
        </w:rPr>
        <w:t xml:space="preserve"> в результате выборочной проверки нарушений не выявлено.</w:t>
      </w:r>
    </w:p>
    <w:p w:rsidR="00195FBF" w:rsidRDefault="00195FBF" w:rsidP="00B479F7">
      <w:pPr>
        <w:spacing w:after="0"/>
      </w:pPr>
    </w:p>
    <w:sectPr w:rsidR="00195FBF" w:rsidSect="00E53D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2DB2"/>
    <w:rsid w:val="00036BBD"/>
    <w:rsid w:val="00043796"/>
    <w:rsid w:val="000D5863"/>
    <w:rsid w:val="001305B9"/>
    <w:rsid w:val="00153BCC"/>
    <w:rsid w:val="0015661F"/>
    <w:rsid w:val="00174982"/>
    <w:rsid w:val="00195FBF"/>
    <w:rsid w:val="001D6B2A"/>
    <w:rsid w:val="002C11CB"/>
    <w:rsid w:val="0036407A"/>
    <w:rsid w:val="00410D46"/>
    <w:rsid w:val="00424C85"/>
    <w:rsid w:val="00456173"/>
    <w:rsid w:val="00462DB2"/>
    <w:rsid w:val="005303E9"/>
    <w:rsid w:val="00585126"/>
    <w:rsid w:val="0068105F"/>
    <w:rsid w:val="00685B17"/>
    <w:rsid w:val="006C6329"/>
    <w:rsid w:val="006D024D"/>
    <w:rsid w:val="006D4F7B"/>
    <w:rsid w:val="00791819"/>
    <w:rsid w:val="007B0060"/>
    <w:rsid w:val="007F15AA"/>
    <w:rsid w:val="00810532"/>
    <w:rsid w:val="00815AB1"/>
    <w:rsid w:val="008A54F4"/>
    <w:rsid w:val="008D0E3E"/>
    <w:rsid w:val="009A649F"/>
    <w:rsid w:val="009A7B3E"/>
    <w:rsid w:val="009C5260"/>
    <w:rsid w:val="00A9618B"/>
    <w:rsid w:val="00B479F7"/>
    <w:rsid w:val="00BB4240"/>
    <w:rsid w:val="00BC67F5"/>
    <w:rsid w:val="00BE158D"/>
    <w:rsid w:val="00C35A4B"/>
    <w:rsid w:val="00CA6F07"/>
    <w:rsid w:val="00D00085"/>
    <w:rsid w:val="00D627A0"/>
    <w:rsid w:val="00DC02F3"/>
    <w:rsid w:val="00DD4BF2"/>
    <w:rsid w:val="00E12393"/>
    <w:rsid w:val="00E12AC6"/>
    <w:rsid w:val="00E3450F"/>
    <w:rsid w:val="00E53C30"/>
    <w:rsid w:val="00E53DB2"/>
    <w:rsid w:val="00EA388A"/>
    <w:rsid w:val="00EA5CBB"/>
    <w:rsid w:val="00EC2C2B"/>
    <w:rsid w:val="00F400F5"/>
    <w:rsid w:val="00F737B0"/>
    <w:rsid w:val="00FD0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462DB2"/>
    <w:pPr>
      <w:suppressAutoHyphens/>
      <w:overflowPunct w:val="0"/>
      <w:autoSpaceDE w:val="0"/>
      <w:spacing w:after="0" w:line="240" w:lineRule="auto"/>
      <w:ind w:firstLine="567"/>
      <w:jc w:val="center"/>
      <w:textAlignment w:val="baseline"/>
    </w:pPr>
    <w:rPr>
      <w:rFonts w:ascii="Times New Roman" w:eastAsia="Times New Roman" w:hAnsi="Times New Roman" w:cs="Times New Roman"/>
      <w:sz w:val="28"/>
      <w:szCs w:val="26"/>
      <w:lang w:eastAsia="ar-SA"/>
    </w:rPr>
  </w:style>
  <w:style w:type="character" w:customStyle="1" w:styleId="a4">
    <w:name w:val="Название Знак"/>
    <w:basedOn w:val="a0"/>
    <w:link w:val="a3"/>
    <w:rsid w:val="00462DB2"/>
    <w:rPr>
      <w:rFonts w:ascii="Times New Roman" w:eastAsia="Times New Roman" w:hAnsi="Times New Roman" w:cs="Times New Roman"/>
      <w:sz w:val="28"/>
      <w:szCs w:val="26"/>
      <w:lang w:eastAsia="ar-SA"/>
    </w:rPr>
  </w:style>
  <w:style w:type="paragraph" w:styleId="a5">
    <w:name w:val="header"/>
    <w:basedOn w:val="a"/>
    <w:link w:val="a6"/>
    <w:rsid w:val="00462DB2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customStyle="1" w:styleId="a6">
    <w:name w:val="Верхний колонтитул Знак"/>
    <w:basedOn w:val="a0"/>
    <w:link w:val="a5"/>
    <w:rsid w:val="00462DB2"/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styleId="a7">
    <w:name w:val="Body Text Indent"/>
    <w:basedOn w:val="a"/>
    <w:link w:val="a8"/>
    <w:rsid w:val="00462DB2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462DB2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A5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A5CBB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uiPriority w:val="99"/>
    <w:unhideWhenUsed/>
    <w:rsid w:val="00456173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456173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rmal (Web)"/>
    <w:basedOn w:val="a"/>
    <w:uiPriority w:val="99"/>
    <w:semiHidden/>
    <w:unhideWhenUsed/>
    <w:rsid w:val="00585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E53D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1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</dc:creator>
  <cp:lastModifiedBy>Zam1</cp:lastModifiedBy>
  <cp:revision>13</cp:revision>
  <cp:lastPrinted>2023-11-14T04:16:00Z</cp:lastPrinted>
  <dcterms:created xsi:type="dcterms:W3CDTF">2024-11-29T10:19:00Z</dcterms:created>
  <dcterms:modified xsi:type="dcterms:W3CDTF">2026-01-26T03:27:00Z</dcterms:modified>
</cp:coreProperties>
</file>