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D77F22">
        <w:rPr>
          <w:rFonts w:ascii="PT Astra Serif" w:hAnsi="PT Astra Serif"/>
          <w:bCs/>
        </w:rPr>
        <w:t>Проект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D77F22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D77F22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от «__»_________ 2025</w:t>
      </w:r>
      <w:r w:rsidR="004508B1">
        <w:rPr>
          <w:rFonts w:ascii="PT Astra Serif" w:hAnsi="PT Astra Serif"/>
          <w:bCs/>
          <w:sz w:val="28"/>
          <w:szCs w:val="28"/>
        </w:rPr>
        <w:t xml:space="preserve"> г.</w:t>
      </w:r>
      <w:r w:rsidR="003E2E5C" w:rsidRPr="00D77F22">
        <w:rPr>
          <w:rFonts w:ascii="PT Astra Serif" w:hAnsi="PT Astra Serif"/>
          <w:bCs/>
          <w:sz w:val="28"/>
          <w:szCs w:val="28"/>
        </w:rPr>
        <w:t xml:space="preserve"> № ______</w:t>
      </w:r>
    </w:p>
    <w:p w:rsidR="003E2E5C" w:rsidRPr="00D77F22" w:rsidRDefault="003E2E5C" w:rsidP="003E2E5C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3E2E5C" w:rsidRPr="00D77F22" w:rsidRDefault="003E2E5C" w:rsidP="003E2E5C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D77F22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pStyle w:val="ConsPlusTitle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D77F22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AF3086">
        <w:rPr>
          <w:rFonts w:ascii="PT Astra Serif" w:hAnsi="PT Astra Serif" w:cs="Times New Roman"/>
          <w:sz w:val="28"/>
          <w:szCs w:val="28"/>
        </w:rPr>
        <w:t>й</w:t>
      </w:r>
      <w:r w:rsidRPr="00D77F22">
        <w:rPr>
          <w:rFonts w:ascii="PT Astra Serif" w:hAnsi="PT Astra Serif" w:cs="Times New Roman"/>
          <w:sz w:val="28"/>
          <w:szCs w:val="28"/>
        </w:rPr>
        <w:t xml:space="preserve"> в</w:t>
      </w:r>
      <w:r w:rsidR="001149D2">
        <w:rPr>
          <w:rFonts w:ascii="PT Astra Serif" w:hAnsi="PT Astra Serif" w:cs="Times New Roman"/>
          <w:sz w:val="28"/>
          <w:szCs w:val="28"/>
        </w:rPr>
        <w:t xml:space="preserve"> </w:t>
      </w:r>
      <w:r w:rsidR="00AF3086">
        <w:rPr>
          <w:rFonts w:ascii="PT Astra Serif" w:hAnsi="PT Astra Serif" w:cs="Times New Roman"/>
          <w:sz w:val="28"/>
          <w:szCs w:val="28"/>
        </w:rPr>
        <w:t>Положение</w:t>
      </w:r>
      <w:r w:rsidR="001149D2">
        <w:rPr>
          <w:rFonts w:ascii="PT Astra Serif" w:hAnsi="PT Astra Serif" w:cs="Times New Roman"/>
          <w:sz w:val="28"/>
          <w:szCs w:val="28"/>
        </w:rPr>
        <w:t xml:space="preserve"> о Министерстве юстиции Республики Алтай,</w:t>
      </w:r>
      <w:r w:rsidR="001149D2" w:rsidRPr="001149D2">
        <w:rPr>
          <w:rFonts w:ascii="PT Astra Serif" w:eastAsiaTheme="minorHAnsi" w:hAnsi="PT Astra Serif"/>
          <w:iCs/>
          <w:sz w:val="28"/>
          <w:szCs w:val="28"/>
          <w:lang w:eastAsia="en-US"/>
        </w:rPr>
        <w:t xml:space="preserve"> </w:t>
      </w:r>
      <w:r w:rsidR="00AF3086">
        <w:rPr>
          <w:rFonts w:ascii="PT Astra Serif" w:eastAsiaTheme="minorHAnsi" w:hAnsi="PT Astra Serif"/>
          <w:iCs/>
          <w:sz w:val="28"/>
          <w:szCs w:val="28"/>
          <w:lang w:eastAsia="en-US"/>
        </w:rPr>
        <w:t>утвержденное</w:t>
      </w:r>
      <w:r w:rsidRPr="00D77F22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постановление</w:t>
      </w:r>
      <w:r w:rsidR="001149D2">
        <w:rPr>
          <w:rFonts w:ascii="PT Astra Serif" w:hAnsi="PT Astra Serif" w:cs="Times New Roman"/>
          <w:sz w:val="28"/>
          <w:szCs w:val="28"/>
        </w:rPr>
        <w:t>м</w:t>
      </w:r>
      <w:r w:rsidRPr="00D77F22">
        <w:rPr>
          <w:rFonts w:ascii="PT Astra Serif" w:hAnsi="PT Astra Serif" w:cs="Times New Roman"/>
          <w:sz w:val="28"/>
          <w:szCs w:val="28"/>
        </w:rPr>
        <w:t xml:space="preserve"> Правительства Республики Алтай от </w:t>
      </w:r>
      <w:r w:rsidR="00B246D3">
        <w:rPr>
          <w:rFonts w:ascii="PT Astra Serif" w:hAnsi="PT Astra Serif" w:cs="Times New Roman"/>
          <w:sz w:val="28"/>
          <w:szCs w:val="28"/>
        </w:rPr>
        <w:t>1</w:t>
      </w:r>
      <w:r w:rsidRPr="00D77F22">
        <w:rPr>
          <w:rFonts w:ascii="PT Astra Serif" w:hAnsi="PT Astra Serif" w:cs="Times New Roman"/>
          <w:sz w:val="28"/>
          <w:szCs w:val="28"/>
        </w:rPr>
        <w:t xml:space="preserve"> </w:t>
      </w:r>
      <w:r w:rsidR="00B246D3">
        <w:rPr>
          <w:rFonts w:ascii="PT Astra Serif" w:hAnsi="PT Astra Serif" w:cs="Times New Roman"/>
          <w:sz w:val="28"/>
          <w:szCs w:val="28"/>
        </w:rPr>
        <w:t>ноября</w:t>
      </w:r>
      <w:r w:rsidRPr="00D77F22">
        <w:rPr>
          <w:rFonts w:ascii="PT Astra Serif" w:hAnsi="PT Astra Serif" w:cs="Times New Roman"/>
          <w:sz w:val="28"/>
          <w:szCs w:val="28"/>
        </w:rPr>
        <w:t xml:space="preserve"> 20</w:t>
      </w:r>
      <w:r w:rsidR="00B246D3">
        <w:rPr>
          <w:rFonts w:ascii="PT Astra Serif" w:hAnsi="PT Astra Serif" w:cs="Times New Roman"/>
          <w:sz w:val="28"/>
          <w:szCs w:val="28"/>
        </w:rPr>
        <w:t>24</w:t>
      </w:r>
      <w:r w:rsidRPr="00D77F22">
        <w:rPr>
          <w:rFonts w:ascii="PT Astra Serif" w:hAnsi="PT Astra Serif" w:cs="Times New Roman"/>
          <w:sz w:val="28"/>
          <w:szCs w:val="28"/>
        </w:rPr>
        <w:t xml:space="preserve"> </w:t>
      </w:r>
      <w:r w:rsidR="00185EB6">
        <w:rPr>
          <w:rFonts w:ascii="PT Astra Serif" w:hAnsi="PT Astra Serif" w:cs="Times New Roman"/>
          <w:sz w:val="28"/>
          <w:szCs w:val="28"/>
        </w:rPr>
        <w:t xml:space="preserve">г. </w:t>
      </w:r>
      <w:r w:rsidRPr="00D77F22">
        <w:rPr>
          <w:rFonts w:ascii="PT Astra Serif" w:hAnsi="PT Astra Serif" w:cs="Times New Roman"/>
          <w:sz w:val="28"/>
          <w:szCs w:val="28"/>
        </w:rPr>
        <w:t xml:space="preserve">№ </w:t>
      </w:r>
      <w:r w:rsidR="00B246D3">
        <w:rPr>
          <w:rFonts w:ascii="PT Astra Serif" w:hAnsi="PT Astra Serif" w:cs="Times New Roman"/>
          <w:sz w:val="28"/>
          <w:szCs w:val="28"/>
        </w:rPr>
        <w:t>365</w:t>
      </w:r>
    </w:p>
    <w:p w:rsidR="003E2E5C" w:rsidRPr="00D77F22" w:rsidRDefault="003E2E5C" w:rsidP="003E2E5C">
      <w:pPr>
        <w:pStyle w:val="ConsPlusTitle"/>
        <w:contextualSpacing/>
        <w:jc w:val="center"/>
        <w:rPr>
          <w:rFonts w:ascii="PT Astra Serif" w:hAnsi="PT Astra Serif"/>
          <w:sz w:val="28"/>
          <w:szCs w:val="28"/>
        </w:rPr>
      </w:pPr>
    </w:p>
    <w:p w:rsidR="008703A1" w:rsidRPr="00AF3086" w:rsidRDefault="003E2E5C" w:rsidP="001149D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AF3086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gramStart"/>
      <w:r w:rsidRPr="00AF3086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AF3086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:rsidR="003E2E5C" w:rsidRPr="00AF3086" w:rsidRDefault="00AF3086" w:rsidP="00AF3086">
      <w:pPr>
        <w:pStyle w:val="ConsPlusTitle"/>
        <w:ind w:right="-284" w:firstLine="708"/>
        <w:contextualSpacing/>
        <w:jc w:val="both"/>
        <w:rPr>
          <w:rFonts w:ascii="PT Astra Serif" w:hAnsi="PT Astra Serif"/>
          <w:b w:val="0"/>
          <w:sz w:val="28"/>
          <w:szCs w:val="28"/>
          <w:shd w:val="clear" w:color="auto" w:fill="FFFFFF"/>
        </w:rPr>
      </w:pPr>
      <w:r w:rsidRPr="00AF3086">
        <w:rPr>
          <w:rFonts w:ascii="PT Astra Serif" w:eastAsiaTheme="minorHAnsi" w:hAnsi="PT Astra Serif"/>
          <w:b w:val="0"/>
          <w:sz w:val="28"/>
          <w:szCs w:val="28"/>
          <w:lang w:eastAsia="en-US"/>
        </w:rPr>
        <w:t>Внести в</w:t>
      </w:r>
      <w:r w:rsidR="001149D2" w:rsidRPr="00AF3086">
        <w:rPr>
          <w:rFonts w:ascii="PT Astra Serif" w:eastAsiaTheme="minorHAnsi" w:hAnsi="PT Astra Serif"/>
          <w:b w:val="0"/>
          <w:sz w:val="28"/>
          <w:szCs w:val="28"/>
          <w:lang w:eastAsia="en-US"/>
        </w:rPr>
        <w:t xml:space="preserve"> </w:t>
      </w:r>
      <w:r w:rsidRPr="00AF3086">
        <w:rPr>
          <w:rFonts w:ascii="PT Astra Serif" w:hAnsi="PT Astra Serif" w:cs="Times New Roman"/>
          <w:b w:val="0"/>
          <w:sz w:val="28"/>
          <w:szCs w:val="28"/>
        </w:rPr>
        <w:t>Положение</w:t>
      </w:r>
      <w:r w:rsidR="001149D2" w:rsidRPr="00AF3086">
        <w:rPr>
          <w:rFonts w:ascii="PT Astra Serif" w:hAnsi="PT Astra Serif" w:cs="Times New Roman"/>
          <w:b w:val="0"/>
          <w:sz w:val="28"/>
          <w:szCs w:val="28"/>
        </w:rPr>
        <w:t xml:space="preserve"> о Министерстве юстиции Республики Алтай,</w:t>
      </w:r>
      <w:r w:rsidR="001149D2" w:rsidRPr="00AF3086">
        <w:rPr>
          <w:rFonts w:ascii="PT Astra Serif" w:eastAsiaTheme="minorHAnsi" w:hAnsi="PT Astra Serif"/>
          <w:b w:val="0"/>
          <w:iCs/>
          <w:sz w:val="28"/>
          <w:szCs w:val="28"/>
          <w:lang w:eastAsia="en-US"/>
        </w:rPr>
        <w:t xml:space="preserve"> </w:t>
      </w:r>
      <w:r w:rsidRPr="00AF3086">
        <w:rPr>
          <w:rFonts w:ascii="PT Astra Serif" w:eastAsiaTheme="minorHAnsi" w:hAnsi="PT Astra Serif"/>
          <w:b w:val="0"/>
          <w:iCs/>
          <w:sz w:val="28"/>
          <w:szCs w:val="28"/>
          <w:lang w:eastAsia="en-US"/>
        </w:rPr>
        <w:t>утвержденное</w:t>
      </w:r>
      <w:r w:rsidR="001149D2" w:rsidRPr="00AF3086">
        <w:rPr>
          <w:rFonts w:ascii="PT Astra Serif" w:hAnsi="PT Astra Serif" w:cs="Times New Roman"/>
          <w:b w:val="0"/>
          <w:sz w:val="28"/>
          <w:szCs w:val="28"/>
        </w:rPr>
        <w:t xml:space="preserve"> постановлением Правительства Республики Алтай от 1 ноября 2024 г. № 365</w:t>
      </w:r>
      <w:r w:rsidR="003E2E5C" w:rsidRPr="00AF3086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3E2E5C" w:rsidRPr="00AF3086">
        <w:rPr>
          <w:rFonts w:ascii="PT Astra Serif" w:eastAsiaTheme="minorHAnsi" w:hAnsi="PT Astra Serif"/>
          <w:b w:val="0"/>
          <w:sz w:val="28"/>
          <w:szCs w:val="28"/>
          <w:lang w:eastAsia="en-US"/>
        </w:rPr>
        <w:t>(</w:t>
      </w:r>
      <w:r w:rsidR="00B246D3"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Официальный интернет-портал правовой информации в сети «Интернет»: </w:t>
      </w:r>
      <w:hyperlink r:id="rId8" w:history="1"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B246D3"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, 2024, 5 ноября № 0400202411050006, официальный портал Республики Алтай в сети «Интернет»: </w:t>
      </w:r>
      <w:hyperlink r:id="rId9" w:history="1"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altai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republic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B246D3" w:rsidRPr="00AF3086">
          <w:rPr>
            <w:rStyle w:val="a9"/>
            <w:rFonts w:ascii="PT Astra Serif" w:hAnsi="PT Astra Serif"/>
            <w:b w:val="0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B246D3"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>, 2024, 2 ноября)</w:t>
      </w:r>
      <w:r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>, следующие изменения:</w:t>
      </w:r>
    </w:p>
    <w:p w:rsidR="00AF3086" w:rsidRPr="00AF3086" w:rsidRDefault="00AF3086" w:rsidP="00AF3086">
      <w:pPr>
        <w:pStyle w:val="ConsPlusTitle"/>
        <w:numPr>
          <w:ilvl w:val="0"/>
          <w:numId w:val="4"/>
        </w:numPr>
        <w:ind w:right="-284"/>
        <w:contextualSpacing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подпункт «а» пункта 8 раздела </w:t>
      </w:r>
      <w:r w:rsidRPr="00AF3086">
        <w:rPr>
          <w:rFonts w:ascii="PT Astra Serif" w:hAnsi="PT Astra Serif"/>
          <w:b w:val="0"/>
          <w:sz w:val="28"/>
          <w:szCs w:val="28"/>
          <w:shd w:val="clear" w:color="auto" w:fill="FFFFFF"/>
          <w:lang w:val="en-US"/>
        </w:rPr>
        <w:t>II</w:t>
      </w:r>
      <w:r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AF3086" w:rsidRPr="00AF3086" w:rsidRDefault="00AF3086" w:rsidP="00AF3086">
      <w:pPr>
        <w:pStyle w:val="ConsPlusTitle"/>
        <w:ind w:right="-284" w:firstLine="708"/>
        <w:contextualSpacing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AF3086">
        <w:rPr>
          <w:rFonts w:ascii="PT Astra Serif" w:hAnsi="PT Astra Serif"/>
          <w:b w:val="0"/>
          <w:sz w:val="28"/>
          <w:szCs w:val="28"/>
          <w:shd w:val="clear" w:color="auto" w:fill="FFFFFF"/>
        </w:rPr>
        <w:t>«а) разрабатывает и вносит Главе Республики Алтай и в Правительство Республики Алтай</w:t>
      </w:r>
      <w:r>
        <w:rPr>
          <w:rFonts w:ascii="PT Astra Serif" w:hAnsi="PT Astra Serif"/>
          <w:b w:val="0"/>
          <w:sz w:val="28"/>
          <w:szCs w:val="28"/>
          <w:shd w:val="clear" w:color="auto" w:fill="FFFFFF"/>
        </w:rPr>
        <w:t xml:space="preserve"> проекты законов Республики Алтай, проекты правовых актов Главы Республики Алтай и правовых актов Правительства Республики Алтай, других документов, по которым требуется решение Главы Республики Алтай или Правительства Республики Алтай, по вопросам, относящимся к компетенции Министерства»;</w:t>
      </w:r>
    </w:p>
    <w:p w:rsidR="003F70F1" w:rsidRPr="003F70F1" w:rsidRDefault="003F70F1" w:rsidP="00AF3086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right="-284"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пункт 9 раздела </w:t>
      </w:r>
      <w:r>
        <w:rPr>
          <w:rFonts w:ascii="PT Astra Serif" w:eastAsiaTheme="minorHAnsi" w:hAnsi="PT Astra Serif"/>
          <w:sz w:val="28"/>
          <w:szCs w:val="28"/>
          <w:lang w:val="en-US" w:eastAsia="en-US"/>
        </w:rPr>
        <w:t>II</w:t>
      </w:r>
      <w:r w:rsidRPr="003F70F1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/>
          <w:sz w:val="28"/>
          <w:szCs w:val="28"/>
          <w:lang w:eastAsia="en-US"/>
        </w:rPr>
        <w:t>дополнить подпунктом «е» следующего содержания:</w:t>
      </w:r>
    </w:p>
    <w:p w:rsidR="003C6566" w:rsidRDefault="003F70F1" w:rsidP="003F70F1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284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3F70F1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/>
          <w:sz w:val="28"/>
          <w:szCs w:val="28"/>
          <w:lang w:eastAsia="en-US"/>
        </w:rPr>
        <w:tab/>
      </w:r>
      <w:r w:rsidR="003C6566" w:rsidRPr="003F70F1">
        <w:rPr>
          <w:rFonts w:ascii="PT Astra Serif" w:eastAsiaTheme="minorHAnsi" w:hAnsi="PT Astra Serif"/>
          <w:sz w:val="28"/>
          <w:szCs w:val="28"/>
          <w:lang w:eastAsia="en-US"/>
        </w:rPr>
        <w:t>«</w:t>
      </w:r>
      <w:r>
        <w:rPr>
          <w:rFonts w:ascii="PT Astra Serif" w:eastAsiaTheme="minorHAnsi" w:hAnsi="PT Astra Serif"/>
          <w:sz w:val="28"/>
          <w:szCs w:val="28"/>
          <w:lang w:eastAsia="en-US"/>
        </w:rPr>
        <w:t>е) </w:t>
      </w:r>
      <w:r w:rsidR="004C3FDB" w:rsidRPr="003F70F1">
        <w:rPr>
          <w:rFonts w:ascii="PT Astra Serif" w:eastAsiaTheme="minorHAnsi" w:hAnsi="PT Astra Serif"/>
          <w:sz w:val="28"/>
          <w:szCs w:val="28"/>
          <w:lang w:eastAsia="en-US"/>
        </w:rPr>
        <w:t>устанавливает</w:t>
      </w:r>
      <w:r w:rsidR="003C6566" w:rsidRPr="003F70F1">
        <w:rPr>
          <w:rFonts w:ascii="PT Astra Serif" w:eastAsiaTheme="minorHAnsi" w:hAnsi="PT Astra Serif"/>
          <w:sz w:val="28"/>
          <w:szCs w:val="28"/>
          <w:lang w:eastAsia="en-US"/>
        </w:rPr>
        <w:t xml:space="preserve"> порядок заключения брака в торжественной обстановке</w:t>
      </w:r>
      <w:proofErr w:type="gramStart"/>
      <w:r w:rsidR="001149D2" w:rsidRPr="003F70F1">
        <w:rPr>
          <w:rFonts w:ascii="PT Astra Serif" w:eastAsiaTheme="minorHAnsi" w:hAnsi="PT Astra Serif"/>
          <w:sz w:val="28"/>
          <w:szCs w:val="28"/>
          <w:lang w:eastAsia="en-US"/>
        </w:rPr>
        <w:t>.</w:t>
      </w:r>
      <w:r>
        <w:rPr>
          <w:rFonts w:ascii="PT Astra Serif" w:eastAsiaTheme="minorHAnsi" w:hAnsi="PT Astra Serif"/>
          <w:sz w:val="28"/>
          <w:szCs w:val="28"/>
          <w:lang w:eastAsia="en-US"/>
        </w:rPr>
        <w:t>»;</w:t>
      </w:r>
      <w:proofErr w:type="gramEnd"/>
    </w:p>
    <w:p w:rsidR="003F70F1" w:rsidRDefault="003F70F1" w:rsidP="003F70F1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right="-284"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в подпункте «а» пункта 19 раздела </w:t>
      </w:r>
      <w:r>
        <w:rPr>
          <w:rFonts w:ascii="PT Astra Serif" w:eastAsiaTheme="minorHAnsi" w:hAnsi="PT Astra Serif" w:cs="PT Astra Serif"/>
          <w:sz w:val="28"/>
          <w:szCs w:val="28"/>
          <w:lang w:val="en-US" w:eastAsia="en-US"/>
        </w:rPr>
        <w:t>III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слова «Главы Республики Алтай, Председателя Правительства Республики Алтай</w:t>
      </w:r>
      <w:proofErr w:type="gramStart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,»</w:t>
      </w:r>
      <w:proofErr w:type="gram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заменить словами «Главы Республики Алтай,»;</w:t>
      </w:r>
    </w:p>
    <w:p w:rsidR="003F70F1" w:rsidRPr="003F70F1" w:rsidRDefault="00945E07" w:rsidP="003F70F1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right="-284"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в </w:t>
      </w:r>
      <w:r w:rsidR="003F70F1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пункте 21 раздела </w:t>
      </w:r>
      <w:r>
        <w:rPr>
          <w:rFonts w:ascii="PT Astra Serif" w:eastAsiaTheme="minorHAnsi" w:hAnsi="PT Astra Serif" w:cs="PT Astra Serif"/>
          <w:sz w:val="28"/>
          <w:szCs w:val="28"/>
          <w:lang w:val="en-US" w:eastAsia="en-US"/>
        </w:rPr>
        <w:t>IV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слова «Главой Республики Алтай, Председателем Правительства Республики Алтай» заменить словами «Главой Республики Алтай».</w:t>
      </w:r>
    </w:p>
    <w:p w:rsidR="003E2E5C" w:rsidRPr="00D77F22" w:rsidRDefault="003E2E5C" w:rsidP="00AF3086">
      <w:pPr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093"/>
      </w:tblGrid>
      <w:tr w:rsidR="003E2E5C" w:rsidRPr="00D77F22" w:rsidTr="006F10FF">
        <w:tc>
          <w:tcPr>
            <w:tcW w:w="3546" w:type="dxa"/>
          </w:tcPr>
          <w:p w:rsidR="003C6566" w:rsidRDefault="003C6566" w:rsidP="001149D2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8703A1" w:rsidP="008703A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3E2E5C" w:rsidRPr="00D77F22">
              <w:rPr>
                <w:rFonts w:ascii="PT Astra Serif" w:hAnsi="PT Astra Serif"/>
                <w:sz w:val="28"/>
                <w:szCs w:val="28"/>
              </w:rPr>
              <w:t>Глава Республики Алтай,</w:t>
            </w:r>
          </w:p>
          <w:p w:rsidR="003E2E5C" w:rsidRPr="00D77F22" w:rsidRDefault="003E2E5C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7F22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>
              <w:rPr>
                <w:rFonts w:ascii="PT Astra Serif" w:hAnsi="PT Astra Serif"/>
                <w:sz w:val="28"/>
                <w:szCs w:val="28"/>
              </w:rPr>
              <w:t>ь</w:t>
            </w:r>
            <w:r w:rsidRPr="00D77F22">
              <w:rPr>
                <w:rFonts w:ascii="PT Astra Serif" w:hAnsi="PT Astra Serif"/>
                <w:sz w:val="28"/>
                <w:szCs w:val="28"/>
              </w:rPr>
              <w:t xml:space="preserve"> Правительства</w:t>
            </w:r>
          </w:p>
          <w:p w:rsidR="003E2E5C" w:rsidRPr="00D77F22" w:rsidRDefault="003E2E5C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7F22">
              <w:rPr>
                <w:rFonts w:ascii="PT Astra Serif" w:hAnsi="PT Astra Serif"/>
                <w:sz w:val="28"/>
                <w:szCs w:val="28"/>
              </w:rPr>
              <w:t>Республики Алтай</w:t>
            </w:r>
          </w:p>
        </w:tc>
        <w:tc>
          <w:tcPr>
            <w:tcW w:w="6093" w:type="dxa"/>
          </w:tcPr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8703A1" w:rsidRDefault="008703A1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77F22">
              <w:rPr>
                <w:rFonts w:ascii="PT Astra Serif" w:hAnsi="PT Astra Serif"/>
                <w:sz w:val="28"/>
                <w:szCs w:val="28"/>
              </w:rPr>
              <w:t>А.А. Турчак</w:t>
            </w:r>
          </w:p>
        </w:tc>
      </w:tr>
    </w:tbl>
    <w:p w:rsidR="00A355FB" w:rsidRDefault="00A355FB" w:rsidP="008703A1"/>
    <w:p w:rsidR="00E30776" w:rsidRDefault="00E30776" w:rsidP="008703A1"/>
    <w:p w:rsidR="00E30776" w:rsidRPr="00E30776" w:rsidRDefault="00E30776" w:rsidP="00E30776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/>
          <w:b/>
          <w:sz w:val="28"/>
          <w:szCs w:val="28"/>
          <w:lang w:eastAsia="en-US"/>
        </w:rPr>
        <w:lastRenderedPageBreak/>
        <w:t>ПОЯСНИТЕЛЬНАЯ ЗАПИСКА</w:t>
      </w:r>
    </w:p>
    <w:p w:rsidR="00E30776" w:rsidRPr="00E30776" w:rsidRDefault="00E30776" w:rsidP="00E30776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30776">
        <w:rPr>
          <w:rFonts w:ascii="PT Astra Serif" w:hAnsi="PT Astra Serif"/>
          <w:b/>
          <w:sz w:val="28"/>
          <w:szCs w:val="28"/>
        </w:rPr>
        <w:t>к проекту постановления Правительства Республики Алтай «О внесении изменений в Положение о Министерстве юстиции Республики Алтай,</w:t>
      </w:r>
      <w:r w:rsidRPr="00E30776">
        <w:rPr>
          <w:rFonts w:ascii="PT Astra Serif" w:eastAsiaTheme="minorHAnsi" w:hAnsi="PT Astra Serif" w:cs="Calibri"/>
          <w:b/>
          <w:iCs/>
          <w:sz w:val="28"/>
          <w:szCs w:val="28"/>
          <w:lang w:eastAsia="en-US"/>
        </w:rPr>
        <w:t xml:space="preserve"> утвержденное</w:t>
      </w:r>
      <w:r w:rsidRPr="00E30776">
        <w:rPr>
          <w:rFonts w:ascii="PT Astra Serif" w:hAnsi="PT Astra Serif"/>
          <w:b/>
          <w:sz w:val="28"/>
          <w:szCs w:val="28"/>
        </w:rPr>
        <w:t xml:space="preserve"> постановлением Правительства Республики Алтай от 1 ноября 2024 г. № 365»</w:t>
      </w:r>
    </w:p>
    <w:p w:rsidR="00E30776" w:rsidRPr="00E30776" w:rsidRDefault="00E30776" w:rsidP="00E30776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E30776" w:rsidRPr="00E30776" w:rsidRDefault="00E30776" w:rsidP="00E30776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/>
          <w:sz w:val="28"/>
          <w:szCs w:val="28"/>
          <w:lang w:eastAsia="en-US"/>
        </w:rPr>
        <w:t>Субъектом нормотворческой деятельности выступает Правительство Республики Алтай.</w:t>
      </w:r>
    </w:p>
    <w:p w:rsidR="00E30776" w:rsidRPr="00E30776" w:rsidRDefault="00E30776" w:rsidP="00E30776">
      <w:pPr>
        <w:widowControl w:val="0"/>
        <w:autoSpaceDE w:val="0"/>
        <w:autoSpaceDN w:val="0"/>
        <w:spacing w:line="276" w:lineRule="auto"/>
        <w:ind w:right="-426"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E30776">
        <w:rPr>
          <w:rFonts w:ascii="PT Astra Serif" w:hAnsi="PT Astra Serif" w:cs="Calibri"/>
          <w:bCs/>
          <w:sz w:val="28"/>
          <w:szCs w:val="28"/>
        </w:rPr>
        <w:t>Проект постановления Правительства Республики Алтай «</w:t>
      </w:r>
      <w:r w:rsidRPr="00E30776">
        <w:rPr>
          <w:rFonts w:ascii="PT Astra Serif" w:hAnsi="PT Astra Serif"/>
          <w:sz w:val="28"/>
          <w:szCs w:val="28"/>
        </w:rPr>
        <w:t>О внесении изменений в Положение о Министерстве юстиции Республики Алтай,</w:t>
      </w:r>
      <w:r w:rsidRPr="00E30776">
        <w:rPr>
          <w:rFonts w:ascii="PT Astra Serif" w:eastAsiaTheme="minorHAnsi" w:hAnsi="PT Astra Serif" w:cs="Calibri"/>
          <w:iCs/>
          <w:sz w:val="28"/>
          <w:szCs w:val="28"/>
          <w:lang w:eastAsia="en-US"/>
        </w:rPr>
        <w:t xml:space="preserve"> утвержденное</w:t>
      </w:r>
      <w:r w:rsidRPr="00E30776">
        <w:rPr>
          <w:rFonts w:ascii="PT Astra Serif" w:hAnsi="PT Astra Serif"/>
          <w:sz w:val="28"/>
          <w:szCs w:val="28"/>
        </w:rPr>
        <w:t xml:space="preserve"> постановлением Правительства Республики Алтай от 1 ноября 2024 г. № 365»</w:t>
      </w:r>
      <w:r w:rsidRPr="00E30776">
        <w:rPr>
          <w:rFonts w:ascii="PT Astra Serif" w:hAnsi="PT Astra Serif" w:cs="Calibri"/>
          <w:bCs/>
          <w:sz w:val="28"/>
          <w:szCs w:val="28"/>
        </w:rPr>
        <w:t xml:space="preserve">(далее – проект постановления) разработан </w:t>
      </w:r>
      <w:r w:rsidRPr="00E30776">
        <w:rPr>
          <w:rFonts w:ascii="PT Astra Serif" w:hAnsi="PT Astra Serif" w:cs="Calibri"/>
          <w:sz w:val="28"/>
          <w:szCs w:val="28"/>
        </w:rPr>
        <w:t>Министерством юстиции Республики Алтай</w:t>
      </w:r>
      <w:r w:rsidRPr="00E30776">
        <w:rPr>
          <w:rFonts w:ascii="PT Astra Serif" w:hAnsi="PT Astra Serif" w:cs="Calibri"/>
          <w:bCs/>
          <w:sz w:val="28"/>
          <w:szCs w:val="28"/>
        </w:rPr>
        <w:t xml:space="preserve"> (далее - Министерство).</w:t>
      </w:r>
    </w:p>
    <w:p w:rsidR="00E30776" w:rsidRPr="00E30776" w:rsidRDefault="00E30776" w:rsidP="00E30776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proofErr w:type="gramStart"/>
      <w:r w:rsidRPr="00E30776">
        <w:rPr>
          <w:rFonts w:ascii="PT Astra Serif" w:eastAsiaTheme="minorHAnsi" w:hAnsi="PT Astra Serif" w:cstheme="minorBidi"/>
          <w:sz w:val="27"/>
          <w:szCs w:val="27"/>
          <w:lang w:eastAsia="en-US"/>
        </w:rPr>
        <w:t xml:space="preserve">Предметом правового регулирования проекта постановления является внесение изменений в </w:t>
      </w:r>
      <w:r w:rsidRPr="00E30776">
        <w:rPr>
          <w:rFonts w:ascii="PT Astra Serif" w:eastAsiaTheme="minorEastAsia" w:hAnsi="PT Astra Serif" w:cstheme="minorBidi"/>
          <w:bCs/>
          <w:color w:val="000000"/>
          <w:sz w:val="27"/>
          <w:szCs w:val="27"/>
          <w:lang w:eastAsia="en-US"/>
        </w:rPr>
        <w:t>Положение о Министерстве юстиции Республики Алтай,</w:t>
      </w:r>
      <w:r w:rsidRPr="00E30776">
        <w:rPr>
          <w:rFonts w:ascii="PT Astra Serif" w:eastAsiaTheme="minorHAnsi" w:hAnsi="PT Astra Serif" w:cstheme="minorBidi"/>
          <w:b/>
          <w:iCs/>
          <w:sz w:val="28"/>
          <w:szCs w:val="28"/>
          <w:lang w:eastAsia="en-US"/>
        </w:rPr>
        <w:t xml:space="preserve"> </w:t>
      </w:r>
      <w:r w:rsidRPr="00E30776">
        <w:rPr>
          <w:rFonts w:ascii="PT Astra Serif" w:eastAsiaTheme="minorHAnsi" w:hAnsi="PT Astra Serif" w:cstheme="minorBidi"/>
          <w:iCs/>
          <w:sz w:val="28"/>
          <w:szCs w:val="28"/>
          <w:lang w:eastAsia="en-US"/>
        </w:rPr>
        <w:t>утвержденное</w:t>
      </w:r>
      <w:r w:rsidRPr="00E30776">
        <w:rPr>
          <w:rFonts w:ascii="PT Astra Serif" w:eastAsiaTheme="minorHAnsi" w:hAnsi="PT Astra Serif"/>
          <w:sz w:val="28"/>
          <w:szCs w:val="28"/>
          <w:lang w:eastAsia="en-US"/>
        </w:rPr>
        <w:t xml:space="preserve"> постановлением Правительства Республики Алтай от 1 ноября 2024 г. № 365», </w:t>
      </w:r>
      <w:r w:rsidRPr="00E30776">
        <w:rPr>
          <w:rFonts w:ascii="PT Astra Serif" w:eastAsiaTheme="minorEastAsia" w:hAnsi="PT Astra Serif" w:cstheme="minorBidi"/>
          <w:bCs/>
          <w:color w:val="000000"/>
          <w:sz w:val="27"/>
          <w:szCs w:val="27"/>
          <w:lang w:eastAsia="en-US"/>
        </w:rPr>
        <w:t xml:space="preserve">в части его приведения в соответствие с федеральным законодательством и законодательством Республики Алтай, а именно </w:t>
      </w:r>
      <w:r w:rsidRPr="00E30776"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  <w:t xml:space="preserve">дополнение полномочий Министерства по </w:t>
      </w:r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>установлению порядка заключения брака в торжественной обстановке, наименование должности высшего должностного лица Республики Алтай приводится</w:t>
      </w:r>
      <w:proofErr w:type="gramEnd"/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в соответствие с требованиями федерального законодательства.</w:t>
      </w:r>
    </w:p>
    <w:p w:rsidR="00E30776" w:rsidRPr="00E30776" w:rsidRDefault="00E30776" w:rsidP="00E30776">
      <w:pPr>
        <w:shd w:val="clear" w:color="auto" w:fill="FFFFFF"/>
        <w:ind w:right="-426" w:firstLine="708"/>
        <w:jc w:val="both"/>
        <w:textAlignment w:val="center"/>
        <w:rPr>
          <w:color w:val="333333"/>
          <w:sz w:val="30"/>
          <w:szCs w:val="30"/>
        </w:rPr>
      </w:pPr>
      <w:proofErr w:type="gramStart"/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>Проект постановления разработан в целях реализации</w:t>
      </w:r>
      <w:r w:rsidRPr="00E30776">
        <w:rPr>
          <w:color w:val="333333"/>
          <w:sz w:val="30"/>
          <w:szCs w:val="30"/>
        </w:rPr>
        <w:t xml:space="preserve"> </w:t>
      </w:r>
      <w:r w:rsidRPr="00E30776">
        <w:rPr>
          <w:rFonts w:ascii="PT Astra Serif" w:hAnsi="PT Astra Serif"/>
          <w:color w:val="333333"/>
          <w:sz w:val="28"/>
          <w:szCs w:val="28"/>
        </w:rPr>
        <w:t>Конституционного закона Республики Алтай от 29.04.2025 г. № 1-КРЗ</w:t>
      </w:r>
      <w:r w:rsidRPr="00E30776">
        <w:rPr>
          <w:rFonts w:ascii="PT Astra Serif" w:hAnsi="PT Astra Serif"/>
          <w:color w:val="333333"/>
          <w:sz w:val="28"/>
          <w:szCs w:val="28"/>
        </w:rPr>
        <w:br/>
        <w:t>«О внесении поправок в Конституцию Республики Алтай»,</w:t>
      </w:r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Федерального закона от 15 ноября 1997 года № 143-ФЗ «Об актах гражданского состояния»,</w:t>
      </w:r>
      <w:r w:rsidRPr="00E30776">
        <w:rPr>
          <w:rFonts w:ascii="PT Serif" w:eastAsiaTheme="minorHAnsi" w:hAnsi="PT Serif" w:cstheme="minorBidi"/>
          <w:sz w:val="28"/>
          <w:szCs w:val="28"/>
          <w:shd w:val="clear" w:color="auto" w:fill="FFFFFF"/>
          <w:lang w:eastAsia="en-US"/>
        </w:rPr>
        <w:t xml:space="preserve"> </w:t>
      </w:r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>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Федерации, утвержденного приказом Министерства юстиции РФ</w:t>
      </w:r>
      <w:proofErr w:type="gramEnd"/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от 28декабря 2018 г. № 307«Об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Федерации».</w:t>
      </w:r>
    </w:p>
    <w:p w:rsidR="00E30776" w:rsidRPr="00E30776" w:rsidRDefault="00E30776" w:rsidP="00E30776">
      <w:pPr>
        <w:shd w:val="clear" w:color="auto" w:fill="FFFFFF"/>
        <w:ind w:right="-426" w:firstLine="708"/>
        <w:jc w:val="both"/>
        <w:textAlignment w:val="center"/>
        <w:rPr>
          <w:color w:val="333333"/>
          <w:sz w:val="30"/>
          <w:szCs w:val="30"/>
        </w:rPr>
      </w:pPr>
      <w:r w:rsidRPr="00E30776">
        <w:rPr>
          <w:rFonts w:ascii="PT Astra Serif" w:eastAsiaTheme="minorHAnsi" w:hAnsi="PT Astra Serif" w:cstheme="minorBidi"/>
          <w:color w:val="000000"/>
          <w:sz w:val="28"/>
          <w:szCs w:val="28"/>
          <w:lang w:bidi="ru-RU"/>
        </w:rPr>
        <w:t>Правовым основанием принятия проекта постановления являются:</w:t>
      </w:r>
    </w:p>
    <w:p w:rsidR="00E30776" w:rsidRPr="00E30776" w:rsidRDefault="00E30776" w:rsidP="00E30776">
      <w:pPr>
        <w:numPr>
          <w:ilvl w:val="0"/>
          <w:numId w:val="5"/>
        </w:numPr>
        <w:autoSpaceDN w:val="0"/>
        <w:adjustRightInd w:val="0"/>
        <w:spacing w:after="200" w:line="276" w:lineRule="auto"/>
        <w:ind w:left="0" w:right="-426" w:firstLine="709"/>
        <w:contextualSpacing/>
        <w:jc w:val="both"/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</w:pPr>
      <w:proofErr w:type="gramStart"/>
      <w:r w:rsidRPr="00E30776"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  <w:t xml:space="preserve">пункт 2 статьи 32 Федерального закона от 21 декабря 2021 г. № 414-ФЗ «Об общих принципах организации публичной власти в субъектах Российской Федерации», согласно которому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 нормативных правовых </w:t>
      </w:r>
      <w:r w:rsidRPr="00E30776"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  <w:lastRenderedPageBreak/>
        <w:t>актов Российской Федерации, конституции (устава), законов и иных нормативных</w:t>
      </w:r>
      <w:proofErr w:type="gramEnd"/>
      <w:r w:rsidRPr="00E30776"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  <w:t xml:space="preserve">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</w:p>
    <w:p w:rsidR="00E30776" w:rsidRPr="00E30776" w:rsidRDefault="00E30776" w:rsidP="00E30776">
      <w:pPr>
        <w:numPr>
          <w:ilvl w:val="0"/>
          <w:numId w:val="5"/>
        </w:numPr>
        <w:autoSpaceDN w:val="0"/>
        <w:adjustRightInd w:val="0"/>
        <w:spacing w:after="200" w:line="276" w:lineRule="auto"/>
        <w:ind w:left="0" w:right="-426" w:firstLine="709"/>
        <w:contextualSpacing/>
        <w:jc w:val="both"/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</w:pPr>
      <w:r w:rsidRPr="00E30776"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  <w:t>статья 4 Федерального закона от 15 ноября 1997 г. № 143-ФЗ «Об актах гражданского состояния», согласно которой государственная регистрация актов гражданского состояния производится органами государственной власти субъектов Российской Федерации;</w:t>
      </w:r>
    </w:p>
    <w:p w:rsidR="00E30776" w:rsidRPr="00E30776" w:rsidRDefault="00E30776" w:rsidP="00E3077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0" w:right="-426" w:firstLine="709"/>
        <w:contextualSpacing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часть 1 статьи 4, части 1 и 5 статьи 12 Конституционного закона Республики Алтай от 24 февраля 1998 г. № 2-4 «О Правительстве Республики Алтай», согласно которым: </w:t>
      </w:r>
    </w:p>
    <w:p w:rsidR="00E30776" w:rsidRPr="00E30776" w:rsidRDefault="00E30776" w:rsidP="00E30776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Правительство Республики Алтай обеспечивает исполнение Конституции Российской Федерации, федеральных </w:t>
      </w:r>
      <w:proofErr w:type="spellStart"/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конституцинных</w:t>
      </w:r>
      <w:proofErr w:type="spellEnd"/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законов,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на тер</w:t>
      </w:r>
      <w:bookmarkStart w:id="0" w:name="_GoBack"/>
      <w:bookmarkEnd w:id="0"/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ритории Республики Алтай; </w:t>
      </w:r>
    </w:p>
    <w:p w:rsidR="00E30776" w:rsidRPr="00E30776" w:rsidRDefault="00E30776" w:rsidP="00E30776">
      <w:pPr>
        <w:tabs>
          <w:tab w:val="left" w:pos="709"/>
        </w:tabs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руководит работой министерств и иных органов исполнительной власти, контролирует их деятельность; </w:t>
      </w:r>
    </w:p>
    <w:p w:rsidR="00E30776" w:rsidRPr="00E30776" w:rsidRDefault="00E30776" w:rsidP="00E30776">
      <w:pPr>
        <w:autoSpaceDE w:val="0"/>
        <w:autoSpaceDN w:val="0"/>
        <w:adjustRightInd w:val="0"/>
        <w:spacing w:line="276" w:lineRule="auto"/>
        <w:ind w:right="-426" w:firstLine="620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утверждает положения о министерствах и иных органах исполнительной власти;</w:t>
      </w:r>
    </w:p>
    <w:p w:rsidR="00E30776" w:rsidRPr="00E30776" w:rsidRDefault="00E30776" w:rsidP="00E30776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0" w:right="-426" w:firstLine="709"/>
        <w:contextualSpacing/>
        <w:jc w:val="both"/>
        <w:rPr>
          <w:rFonts w:ascii="PT Astra Serif" w:eastAsiaTheme="minorHAnsi" w:hAnsi="PT Astra Serif" w:cstheme="minorBidi"/>
          <w:sz w:val="28"/>
          <w:szCs w:val="28"/>
          <w:shd w:val="clear" w:color="auto" w:fill="FFFFFF"/>
          <w:lang w:eastAsia="en-US"/>
        </w:rPr>
      </w:pPr>
      <w:r w:rsidRPr="00E30776">
        <w:rPr>
          <w:rFonts w:ascii="PT Astra Serif" w:eastAsiaTheme="minorHAnsi" w:hAnsi="PT Astra Serif" w:cstheme="minorBidi"/>
          <w:sz w:val="28"/>
          <w:szCs w:val="28"/>
          <w:shd w:val="clear" w:color="auto" w:fill="FFFFFF"/>
          <w:lang w:eastAsia="en-US"/>
        </w:rPr>
        <w:t xml:space="preserve">часть 1 статьи 37, пункт 2 части 1 статьи 41 Закона Республики Алтай от 5 марта 2008 г. № 18-РЗ «О нормативных правовых актах Республики Алтай», согласно которым: </w:t>
      </w:r>
    </w:p>
    <w:p w:rsidR="00E30776" w:rsidRPr="00E30776" w:rsidRDefault="00E30776" w:rsidP="00E30776">
      <w:pPr>
        <w:tabs>
          <w:tab w:val="left" w:pos="1134"/>
        </w:tabs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8"/>
          <w:szCs w:val="28"/>
          <w:shd w:val="clear" w:color="auto" w:fill="FFFFFF"/>
          <w:lang w:eastAsia="en-US"/>
        </w:rPr>
      </w:pPr>
      <w:r w:rsidRPr="00E30776">
        <w:rPr>
          <w:rFonts w:ascii="PT Astra Serif" w:eastAsiaTheme="minorHAnsi" w:hAnsi="PT Astra Serif" w:cstheme="minorBidi"/>
          <w:sz w:val="28"/>
          <w:szCs w:val="28"/>
          <w:shd w:val="clear" w:color="auto" w:fill="FFFFFF"/>
          <w:lang w:eastAsia="en-US"/>
        </w:rPr>
        <w:t>действие нормативных правовых актов начинается с момента их вступления в силу и прекращается в момент утраты ими силы;</w:t>
      </w:r>
    </w:p>
    <w:p w:rsidR="00E30776" w:rsidRPr="00E30776" w:rsidRDefault="00E30776" w:rsidP="00E30776">
      <w:pPr>
        <w:tabs>
          <w:tab w:val="left" w:pos="1276"/>
        </w:tabs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 w:cstheme="minorBidi"/>
          <w:sz w:val="28"/>
          <w:szCs w:val="28"/>
          <w:shd w:val="clear" w:color="auto" w:fill="FFFFFF"/>
          <w:lang w:eastAsia="en-US"/>
        </w:rPr>
        <w:t>нормативный правовой акт утрачивает юридическую силу в случае признания нормативного правового акта утратившим силу нормотворческим органом, принявшим этот акт.</w:t>
      </w:r>
    </w:p>
    <w:p w:rsidR="00E30776" w:rsidRPr="00E30776" w:rsidRDefault="00E30776" w:rsidP="00E30776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proofErr w:type="gramStart"/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>Проведение оценки регулирующего воздействия в отношении проекта постановления не требуется в связи с тем, что проект не содержит положений, подлежащих оценке регулирующего воздействия, установленных частью 1 статьи 1 Закона Республики Алтай от 29 мая 2014 г. № 16-РЗ «Об оценке регулирующего воздействия проектов нормативных правовых актов и экспертизе нормативных правовых актов в Республике Алтай».</w:t>
      </w:r>
      <w:proofErr w:type="gramEnd"/>
    </w:p>
    <w:p w:rsidR="00E30776" w:rsidRPr="00E30776" w:rsidRDefault="00E30776" w:rsidP="00E30776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8"/>
          <w:szCs w:val="28"/>
        </w:rPr>
      </w:pPr>
      <w:r w:rsidRPr="00E30776">
        <w:rPr>
          <w:rFonts w:ascii="PT Astra Serif" w:eastAsia="SimSun" w:hAnsi="PT Astra Serif"/>
          <w:sz w:val="28"/>
          <w:szCs w:val="28"/>
        </w:rPr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E30776" w:rsidRPr="00E30776" w:rsidRDefault="00E30776" w:rsidP="00E30776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8"/>
          <w:szCs w:val="28"/>
        </w:rPr>
      </w:pPr>
      <w:r w:rsidRPr="00E30776">
        <w:rPr>
          <w:rFonts w:ascii="PT Astra Serif" w:eastAsia="SimSun" w:hAnsi="PT Astra Serif"/>
          <w:sz w:val="28"/>
          <w:szCs w:val="28"/>
        </w:rPr>
        <w:t xml:space="preserve"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E30776">
        <w:rPr>
          <w:rFonts w:ascii="PT Astra Serif" w:eastAsia="SimSun" w:hAnsi="PT Astra Serif"/>
          <w:sz w:val="28"/>
          <w:szCs w:val="28"/>
        </w:rPr>
        <w:t>коррупциогенных</w:t>
      </w:r>
      <w:proofErr w:type="spellEnd"/>
      <w:r w:rsidRPr="00E30776">
        <w:rPr>
          <w:rFonts w:ascii="PT Astra Serif" w:eastAsia="SimSun" w:hAnsi="PT Astra Serif"/>
          <w:sz w:val="28"/>
          <w:szCs w:val="28"/>
        </w:rPr>
        <w:t xml:space="preserve"> факторов в проекте постановления не выявлено.</w:t>
      </w:r>
    </w:p>
    <w:p w:rsidR="00E30776" w:rsidRPr="00E30776" w:rsidRDefault="00E30776" w:rsidP="00E30776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lastRenderedPageBreak/>
        <w:t xml:space="preserve">Принятие проекта постановления не потребует признания </w:t>
      </w:r>
      <w:proofErr w:type="gramStart"/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>утратившими</w:t>
      </w:r>
      <w:proofErr w:type="gramEnd"/>
      <w:r w:rsidRPr="00E30776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силу, отмены, приостановления, изменения или принятия нормативных правовых актов Республики Алтай.</w:t>
      </w:r>
    </w:p>
    <w:p w:rsidR="00E30776" w:rsidRPr="00E30776" w:rsidRDefault="00E30776" w:rsidP="00E30776">
      <w:pPr>
        <w:autoSpaceDN w:val="0"/>
        <w:adjustRightInd w:val="0"/>
        <w:spacing w:after="200" w:line="276" w:lineRule="auto"/>
        <w:ind w:right="-426" w:firstLine="709"/>
        <w:jc w:val="both"/>
        <w:rPr>
          <w:rFonts w:ascii="PT Astra Serif" w:eastAsiaTheme="minorHAnsi" w:hAnsi="PT Astra Serif" w:cstheme="minorBidi"/>
          <w:bCs/>
          <w:sz w:val="27"/>
          <w:szCs w:val="27"/>
          <w:lang w:eastAsia="en-US"/>
        </w:rPr>
      </w:pPr>
    </w:p>
    <w:p w:rsidR="00E30776" w:rsidRPr="00E30776" w:rsidRDefault="00E30776" w:rsidP="00E30776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E30776" w:rsidRPr="00E30776" w:rsidRDefault="00E30776" w:rsidP="00E30776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E30776">
        <w:rPr>
          <w:rFonts w:ascii="PT Astra Serif" w:eastAsiaTheme="minorHAnsi" w:hAnsi="PT Astra Serif"/>
          <w:sz w:val="28"/>
          <w:szCs w:val="28"/>
          <w:lang w:eastAsia="en-US"/>
        </w:rPr>
        <w:t xml:space="preserve">Министр                                                                                           Н.П. </w:t>
      </w:r>
      <w:proofErr w:type="spellStart"/>
      <w:r w:rsidRPr="00E30776">
        <w:rPr>
          <w:rFonts w:ascii="PT Astra Serif" w:eastAsiaTheme="minorHAnsi" w:hAnsi="PT Astra Serif"/>
          <w:sz w:val="28"/>
          <w:szCs w:val="28"/>
          <w:lang w:eastAsia="en-US"/>
        </w:rPr>
        <w:t>Антарадонова</w:t>
      </w:r>
      <w:proofErr w:type="spellEnd"/>
    </w:p>
    <w:p w:rsidR="00E30776" w:rsidRPr="00E30776" w:rsidRDefault="00E30776" w:rsidP="00E30776">
      <w:pPr>
        <w:spacing w:after="200" w:line="276" w:lineRule="auto"/>
        <w:ind w:left="578" w:right="-426"/>
        <w:rPr>
          <w:rFonts w:ascii="PT Astra Serif" w:eastAsiaTheme="minorHAnsi" w:hAnsi="PT Astra Serif" w:cstheme="minorBidi"/>
          <w:sz w:val="22"/>
          <w:szCs w:val="22"/>
          <w:lang w:eastAsia="en-US"/>
        </w:rPr>
      </w:pPr>
    </w:p>
    <w:p w:rsidR="00E30776" w:rsidRPr="008703A1" w:rsidRDefault="00E30776" w:rsidP="008703A1"/>
    <w:sectPr w:rsidR="00E30776" w:rsidRPr="008703A1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AC2" w:rsidRDefault="00F51AC2" w:rsidP="008703A1">
      <w:r>
        <w:separator/>
      </w:r>
    </w:p>
  </w:endnote>
  <w:endnote w:type="continuationSeparator" w:id="0">
    <w:p w:rsidR="00F51AC2" w:rsidRDefault="00F51AC2" w:rsidP="0087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AC2" w:rsidRDefault="00F51AC2" w:rsidP="008703A1">
      <w:r>
        <w:separator/>
      </w:r>
    </w:p>
  </w:footnote>
  <w:footnote w:type="continuationSeparator" w:id="0">
    <w:p w:rsidR="00F51AC2" w:rsidRDefault="00F51AC2" w:rsidP="0087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813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E5C"/>
    <w:rsid w:val="001149D2"/>
    <w:rsid w:val="00117D26"/>
    <w:rsid w:val="00174630"/>
    <w:rsid w:val="00185EB6"/>
    <w:rsid w:val="002126A7"/>
    <w:rsid w:val="00233D99"/>
    <w:rsid w:val="002F6F15"/>
    <w:rsid w:val="00386491"/>
    <w:rsid w:val="00386549"/>
    <w:rsid w:val="003959D5"/>
    <w:rsid w:val="003C6566"/>
    <w:rsid w:val="003E1A43"/>
    <w:rsid w:val="003E2E5C"/>
    <w:rsid w:val="003F70F1"/>
    <w:rsid w:val="004508B1"/>
    <w:rsid w:val="004C3FDB"/>
    <w:rsid w:val="00511662"/>
    <w:rsid w:val="006A255F"/>
    <w:rsid w:val="00762B68"/>
    <w:rsid w:val="008703A1"/>
    <w:rsid w:val="008E6819"/>
    <w:rsid w:val="00903346"/>
    <w:rsid w:val="009134C0"/>
    <w:rsid w:val="00945E07"/>
    <w:rsid w:val="00A00E7A"/>
    <w:rsid w:val="00A355FB"/>
    <w:rsid w:val="00A94BC9"/>
    <w:rsid w:val="00AB41B8"/>
    <w:rsid w:val="00AF3086"/>
    <w:rsid w:val="00B246D3"/>
    <w:rsid w:val="00BE5794"/>
    <w:rsid w:val="00C54FA2"/>
    <w:rsid w:val="00E30776"/>
    <w:rsid w:val="00E6456C"/>
    <w:rsid w:val="00EE712C"/>
    <w:rsid w:val="00F51AC2"/>
    <w:rsid w:val="00F8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tai-republ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5</cp:revision>
  <cp:lastPrinted>2025-01-13T04:48:00Z</cp:lastPrinted>
  <dcterms:created xsi:type="dcterms:W3CDTF">2025-01-13T08:31:00Z</dcterms:created>
  <dcterms:modified xsi:type="dcterms:W3CDTF">2025-05-07T02:05:00Z</dcterms:modified>
</cp:coreProperties>
</file>