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963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4252"/>
        <w:gridCol w:w="1134"/>
        <w:gridCol w:w="1101"/>
        <w:gridCol w:w="3152"/>
      </w:tblGrid>
      <w:tr w:rsidR="00686BA0" w:rsidRPr="00A50CA8" w:rsidTr="00B30A5C">
        <w:trPr>
          <w:trHeight w:hRule="exact" w:val="56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B30A5C" w:rsidP="00686BA0">
            <w:pPr>
              <w:ind w:left="-141" w:right="-7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hAnsi="PT Astra Serif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-8089</wp:posOffset>
                  </wp:positionH>
                  <wp:positionV relativeFrom="margin">
                    <wp:posOffset>5080</wp:posOffset>
                  </wp:positionV>
                  <wp:extent cx="607833" cy="612250"/>
                  <wp:effectExtent l="19050" t="0" r="1767" b="0"/>
                  <wp:wrapNone/>
                  <wp:docPr id="4" name="Рисунок 2" descr="http://www.bankgorodov.ru/public/photos/coa/3_bi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ankgorodov.ru/public/photos/coa/3_b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33" cy="61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741A41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86BA0" w:rsidRPr="00A50CA8" w:rsidTr="00B93FAA">
        <w:trPr>
          <w:trHeight w:hRule="exact"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ind w:left="-141" w:right="-7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A05BEF" w:rsidRPr="00A50CA8" w:rsidTr="00B93FAA">
        <w:trPr>
          <w:trHeight w:hRule="exact" w:val="1247"/>
        </w:trPr>
        <w:tc>
          <w:tcPr>
            <w:tcW w:w="425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50CA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МИНИСТЕРСТВО ЮСТИЦИИ </w:t>
            </w:r>
          </w:p>
          <w:p w:rsidR="00A05BEF" w:rsidRPr="00A50CA8" w:rsidRDefault="00A05BEF" w:rsidP="00A05BEF">
            <w:pPr>
              <w:tabs>
                <w:tab w:val="center" w:pos="2018"/>
                <w:tab w:val="right" w:pos="4036"/>
              </w:tabs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ab/>
            </w:r>
            <w:r w:rsidRPr="00A50CA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РЕСПУБЛИКИ АЛТАЙ</w:t>
            </w:r>
            <w:r w:rsidRPr="00A50CA8">
              <w:rPr>
                <w:rFonts w:ascii="PT Astra Serif" w:hAnsi="PT Astra Serif"/>
                <w:b/>
                <w:sz w:val="20"/>
                <w:szCs w:val="20"/>
              </w:rPr>
              <w:tab/>
            </w:r>
          </w:p>
          <w:p w:rsidR="00A05BEF" w:rsidRPr="00A50CA8" w:rsidRDefault="00A05BEF" w:rsidP="00A05BEF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A50CA8">
              <w:rPr>
                <w:rFonts w:ascii="PT Astra Serif" w:eastAsia="Times New Roman" w:hAnsi="PT Astra Serif" w:cs="Times New Roman"/>
                <w:sz w:val="20"/>
                <w:szCs w:val="20"/>
              </w:rPr>
              <w:t>(МИНЮСТ РЕСПУБЛИКИ АЛТАЙ)</w:t>
            </w:r>
          </w:p>
        </w:tc>
        <w:tc>
          <w:tcPr>
            <w:tcW w:w="113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tabs>
                <w:tab w:val="left" w:pos="0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>АЛТАЙ РЕСПУБЛИКАНЫҤ</w:t>
            </w:r>
          </w:p>
          <w:p w:rsidR="00A05BEF" w:rsidRPr="00A50CA8" w:rsidRDefault="00A05BEF" w:rsidP="00A05BEF">
            <w:pPr>
              <w:tabs>
                <w:tab w:val="left" w:pos="-141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>ЮСТИЦИЯЗЫНЫҤ МИНИСТЕРСТВОЗЫ</w:t>
            </w:r>
          </w:p>
          <w:p w:rsidR="00A05BEF" w:rsidRPr="00A50CA8" w:rsidRDefault="00A05BEF" w:rsidP="00A05BE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50CA8">
              <w:rPr>
                <w:rFonts w:ascii="PT Astra Serif" w:hAnsi="PT Astra Serif"/>
                <w:sz w:val="20"/>
                <w:szCs w:val="20"/>
              </w:rPr>
              <w:t>(АЛТАЙ РЕСПУБЛИКАНЫҤ МИНЮСТЫ)</w:t>
            </w:r>
          </w:p>
        </w:tc>
      </w:tr>
      <w:tr w:rsidR="00A05BEF" w:rsidRPr="00A50CA8" w:rsidTr="00593125">
        <w:trPr>
          <w:cantSplit/>
          <w:trHeight w:val="519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50CA8">
              <w:rPr>
                <w:rFonts w:ascii="PT Astra Serif" w:hAnsi="PT Astra Serif"/>
                <w:b/>
                <w:sz w:val="28"/>
                <w:szCs w:val="28"/>
              </w:rPr>
              <w:t>ПРИКАЗ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50CA8">
              <w:rPr>
                <w:rFonts w:ascii="PT Astra Serif" w:hAnsi="PT Astra Serif"/>
                <w:b/>
                <w:caps/>
                <w:sz w:val="28"/>
                <w:szCs w:val="28"/>
                <w:lang w:val="en-US"/>
              </w:rPr>
              <w:t>j</w:t>
            </w:r>
            <w:r w:rsidRPr="00A50CA8">
              <w:rPr>
                <w:rFonts w:ascii="PT Astra Serif" w:hAnsi="PT Astra Serif"/>
                <w:b/>
                <w:caps/>
                <w:sz w:val="28"/>
                <w:szCs w:val="28"/>
              </w:rPr>
              <w:t>Акару</w:t>
            </w:r>
          </w:p>
        </w:tc>
      </w:tr>
      <w:tr w:rsidR="00A05BEF" w:rsidRPr="00A50CA8" w:rsidTr="00593125">
        <w:trPr>
          <w:cantSplit/>
          <w:trHeight w:val="591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05BEF" w:rsidRPr="00A50CA8" w:rsidTr="00B93FAA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50CA8">
              <w:rPr>
                <w:rFonts w:ascii="PT Astra Serif" w:hAnsi="PT Astra Serif"/>
                <w:sz w:val="28"/>
                <w:szCs w:val="28"/>
              </w:rPr>
              <w:t>г. Горно-Алтайск</w:t>
            </w:r>
          </w:p>
        </w:tc>
      </w:tr>
      <w:tr w:rsidR="00A05BEF" w:rsidRPr="00A50CA8" w:rsidTr="00593125">
        <w:trPr>
          <w:cantSplit/>
          <w:trHeight w:val="388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A80E94" w:rsidRPr="00A50CA8" w:rsidRDefault="00F36499" w:rsidP="00D11BC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О </w:t>
      </w:r>
      <w:r w:rsidR="00CA710E">
        <w:rPr>
          <w:rFonts w:ascii="PT Astra Serif" w:hAnsi="PT Astra Serif" w:cs="Times New Roman"/>
          <w:b/>
          <w:sz w:val="28"/>
          <w:szCs w:val="28"/>
        </w:rPr>
        <w:t>назначении ответственного должностного лица Министерства юстиции Республики Алтай за предоставление информации на информационный ресурс ССТУ</w:t>
      </w:r>
      <w:proofErr w:type="gramStart"/>
      <w:r w:rsidR="00CA710E">
        <w:rPr>
          <w:rFonts w:ascii="PT Astra Serif" w:hAnsi="PT Astra Serif" w:cs="Times New Roman"/>
          <w:b/>
          <w:sz w:val="28"/>
          <w:szCs w:val="28"/>
        </w:rPr>
        <w:t>.Р</w:t>
      </w:r>
      <w:proofErr w:type="gramEnd"/>
      <w:r w:rsidR="00CA710E">
        <w:rPr>
          <w:rFonts w:ascii="PT Astra Serif" w:hAnsi="PT Astra Serif" w:cs="Times New Roman"/>
          <w:b/>
          <w:sz w:val="28"/>
          <w:szCs w:val="28"/>
        </w:rPr>
        <w:t>Ф</w:t>
      </w:r>
    </w:p>
    <w:p w:rsidR="00A05BEF" w:rsidRPr="00A50CA8" w:rsidRDefault="00A05BEF" w:rsidP="00A05BE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11BCE" w:rsidRPr="00A50CA8" w:rsidRDefault="00D11BCE" w:rsidP="00F3649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50CA8">
        <w:rPr>
          <w:rFonts w:ascii="PT Astra Serif" w:hAnsi="PT Astra Serif" w:cs="Times New Roman"/>
          <w:sz w:val="28"/>
          <w:szCs w:val="28"/>
        </w:rPr>
        <w:t>В</w:t>
      </w:r>
      <w:r w:rsidR="00F36499">
        <w:rPr>
          <w:rFonts w:ascii="PT Astra Serif" w:hAnsi="PT Astra Serif" w:cs="Times New Roman"/>
          <w:sz w:val="28"/>
          <w:szCs w:val="28"/>
        </w:rPr>
        <w:t xml:space="preserve"> целях </w:t>
      </w:r>
      <w:r w:rsidR="00CA710E">
        <w:rPr>
          <w:rFonts w:ascii="PT Astra Serif" w:hAnsi="PT Astra Serif" w:cs="Times New Roman"/>
          <w:sz w:val="28"/>
          <w:szCs w:val="28"/>
        </w:rPr>
        <w:t>исполнения Указа Президента Российской Федерации от 17 апреля 2017 г. № 171 «О мониторинге и анализе результатов рассмотрения обращений граждан и организаций»,</w:t>
      </w:r>
      <w:r w:rsidRPr="00A50CA8">
        <w:rPr>
          <w:rFonts w:ascii="PT Astra Serif" w:hAnsi="PT Astra Serif" w:cs="Times New Roman"/>
          <w:sz w:val="28"/>
          <w:szCs w:val="28"/>
        </w:rPr>
        <w:t xml:space="preserve"> приказываю:</w:t>
      </w:r>
      <w:bookmarkStart w:id="1" w:name="sub_1"/>
    </w:p>
    <w:p w:rsidR="00CA710E" w:rsidRDefault="00D11BCE" w:rsidP="00D11BC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50CA8">
        <w:rPr>
          <w:rFonts w:ascii="PT Astra Serif" w:hAnsi="PT Astra Serif" w:cs="Times New Roman"/>
          <w:sz w:val="28"/>
          <w:szCs w:val="28"/>
        </w:rPr>
        <w:t xml:space="preserve">1. </w:t>
      </w:r>
      <w:r w:rsidR="00CA710E">
        <w:rPr>
          <w:rFonts w:ascii="PT Astra Serif" w:hAnsi="PT Astra Serif" w:cs="Times New Roman"/>
          <w:sz w:val="28"/>
          <w:szCs w:val="28"/>
        </w:rPr>
        <w:t>Назначить ответственным должностным лицом Министерства юстиции Республики Алтай</w:t>
      </w:r>
      <w:r w:rsidR="00161BFB">
        <w:rPr>
          <w:rFonts w:ascii="PT Astra Serif" w:hAnsi="PT Astra Serif" w:cs="Times New Roman"/>
          <w:sz w:val="28"/>
          <w:szCs w:val="28"/>
        </w:rPr>
        <w:t xml:space="preserve"> (далее – Министерство)</w:t>
      </w:r>
      <w:r w:rsidR="00CA710E">
        <w:rPr>
          <w:rFonts w:ascii="PT Astra Serif" w:hAnsi="PT Astra Serif" w:cs="Times New Roman"/>
          <w:sz w:val="28"/>
          <w:szCs w:val="28"/>
        </w:rPr>
        <w:t xml:space="preserve"> за своевременное ежемесячное предоставление информации на информационный ресурс ССТУ</w:t>
      </w:r>
      <w:proofErr w:type="gramStart"/>
      <w:r w:rsidR="00CA710E">
        <w:rPr>
          <w:rFonts w:ascii="PT Astra Serif" w:hAnsi="PT Astra Serif" w:cs="Times New Roman"/>
          <w:sz w:val="28"/>
          <w:szCs w:val="28"/>
        </w:rPr>
        <w:t>.Р</w:t>
      </w:r>
      <w:proofErr w:type="gramEnd"/>
      <w:r w:rsidR="00CA710E">
        <w:rPr>
          <w:rFonts w:ascii="PT Astra Serif" w:hAnsi="PT Astra Serif" w:cs="Times New Roman"/>
          <w:sz w:val="28"/>
          <w:szCs w:val="28"/>
        </w:rPr>
        <w:t>Ф</w:t>
      </w:r>
      <w:bookmarkStart w:id="2" w:name="sub_2"/>
      <w:bookmarkEnd w:id="1"/>
      <w:r w:rsidR="00CA710E">
        <w:rPr>
          <w:rFonts w:ascii="PT Astra Serif" w:hAnsi="PT Astra Serif" w:cs="Times New Roman"/>
          <w:sz w:val="28"/>
          <w:szCs w:val="28"/>
        </w:rPr>
        <w:t xml:space="preserve"> (сетевой справочный телефонный узел Российской Федерации) системного администратора Панова Романа Владимировича.</w:t>
      </w:r>
    </w:p>
    <w:bookmarkEnd w:id="2"/>
    <w:p w:rsidR="00CA710E" w:rsidRPr="00A50CA8" w:rsidRDefault="00CA710E" w:rsidP="00CA710E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D11BCE" w:rsidRPr="00A50CA8">
        <w:rPr>
          <w:rFonts w:ascii="PT Astra Serif" w:hAnsi="PT Astra Serif" w:cs="Times New Roman"/>
          <w:sz w:val="28"/>
          <w:szCs w:val="28"/>
        </w:rPr>
        <w:t xml:space="preserve">. Признать утратившим силу </w:t>
      </w:r>
      <w:hyperlink r:id="rId10" w:history="1">
        <w:r w:rsidR="00D11BCE" w:rsidRPr="00A50CA8">
          <w:rPr>
            <w:rStyle w:val="ae"/>
            <w:rFonts w:ascii="PT Astra Serif" w:hAnsi="PT Astra Serif" w:cs="Times New Roman"/>
            <w:color w:val="auto"/>
            <w:sz w:val="28"/>
            <w:szCs w:val="28"/>
          </w:rPr>
          <w:t>приказ</w:t>
        </w:r>
      </w:hyperlink>
      <w:r w:rsidR="00D11BCE" w:rsidRPr="00A50CA8">
        <w:rPr>
          <w:rFonts w:ascii="PT Astra Serif" w:hAnsi="PT Astra Serif" w:cs="Times New Roman"/>
          <w:sz w:val="28"/>
          <w:szCs w:val="28"/>
        </w:rPr>
        <w:t xml:space="preserve"> Комитета по делам записи актов гражданского состояния</w:t>
      </w:r>
      <w:r w:rsidR="000928D5">
        <w:rPr>
          <w:rFonts w:ascii="PT Astra Serif" w:hAnsi="PT Astra Serif" w:cs="Times New Roman"/>
          <w:sz w:val="28"/>
          <w:szCs w:val="28"/>
        </w:rPr>
        <w:t xml:space="preserve"> и архивов Республики Алтай от </w:t>
      </w:r>
      <w:r>
        <w:rPr>
          <w:rFonts w:ascii="PT Astra Serif" w:hAnsi="PT Astra Serif" w:cs="Times New Roman"/>
          <w:sz w:val="28"/>
          <w:szCs w:val="28"/>
        </w:rPr>
        <w:t>22</w:t>
      </w:r>
      <w:r w:rsidR="00D11BCE" w:rsidRPr="00A50CA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января 2020</w:t>
      </w:r>
      <w:r w:rsidR="00D11BCE" w:rsidRPr="00A50CA8">
        <w:rPr>
          <w:rFonts w:ascii="PT Astra Serif" w:hAnsi="PT Astra Serif" w:cs="Times New Roman"/>
          <w:sz w:val="28"/>
          <w:szCs w:val="28"/>
        </w:rPr>
        <w:t xml:space="preserve"> г. № </w:t>
      </w:r>
      <w:r>
        <w:rPr>
          <w:rFonts w:ascii="PT Astra Serif" w:hAnsi="PT Astra Serif" w:cs="Times New Roman"/>
          <w:sz w:val="28"/>
          <w:szCs w:val="28"/>
        </w:rPr>
        <w:t>2</w:t>
      </w:r>
      <w:r w:rsidR="00D11BCE" w:rsidRPr="00A50CA8">
        <w:rPr>
          <w:rFonts w:ascii="PT Astra Serif" w:hAnsi="PT Astra Serif" w:cs="Times New Roman"/>
          <w:sz w:val="28"/>
          <w:szCs w:val="28"/>
        </w:rPr>
        <w:t xml:space="preserve"> «</w:t>
      </w:r>
      <w:bookmarkStart w:id="3" w:name="sub_4"/>
      <w:r w:rsidRPr="00CA710E">
        <w:rPr>
          <w:rFonts w:ascii="PT Astra Serif" w:hAnsi="PT Astra Serif" w:cs="Times New Roman"/>
          <w:sz w:val="28"/>
          <w:szCs w:val="28"/>
        </w:rPr>
        <w:t>О назначении ответственного должностного лица Министерства юстиции Республики Алтай за предоставление информации на информационный ресурс ССТУ</w:t>
      </w:r>
      <w:proofErr w:type="gramStart"/>
      <w:r w:rsidRPr="00CA710E">
        <w:rPr>
          <w:rFonts w:ascii="PT Astra Serif" w:hAnsi="PT Astra Serif" w:cs="Times New Roman"/>
          <w:sz w:val="28"/>
          <w:szCs w:val="28"/>
        </w:rPr>
        <w:t>.Р</w:t>
      </w:r>
      <w:proofErr w:type="gramEnd"/>
      <w:r w:rsidRPr="00CA710E">
        <w:rPr>
          <w:rFonts w:ascii="PT Astra Serif" w:hAnsi="PT Astra Serif" w:cs="Times New Roman"/>
          <w:sz w:val="28"/>
          <w:szCs w:val="28"/>
        </w:rPr>
        <w:t>Ф</w:t>
      </w:r>
      <w:r>
        <w:rPr>
          <w:rFonts w:ascii="PT Astra Serif" w:hAnsi="PT Astra Serif" w:cs="Times New Roman"/>
          <w:sz w:val="28"/>
          <w:szCs w:val="28"/>
        </w:rPr>
        <w:t>».</w:t>
      </w:r>
    </w:p>
    <w:p w:rsidR="00D11BCE" w:rsidRPr="00161BFB" w:rsidRDefault="00161BFB" w:rsidP="00161BFB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3. </w:t>
      </w:r>
      <w:r w:rsidRPr="00161BFB">
        <w:rPr>
          <w:rFonts w:ascii="PT Astra Serif" w:hAnsi="PT Astra Serif"/>
          <w:sz w:val="28"/>
          <w:szCs w:val="28"/>
        </w:rPr>
        <w:t xml:space="preserve">Системному администратору </w:t>
      </w:r>
      <w:proofErr w:type="gramStart"/>
      <w:r w:rsidRPr="00161BFB">
        <w:rPr>
          <w:rFonts w:ascii="PT Astra Serif" w:hAnsi="PT Astra Serif"/>
          <w:sz w:val="28"/>
          <w:szCs w:val="28"/>
        </w:rPr>
        <w:t>разместить</w:t>
      </w:r>
      <w:proofErr w:type="gramEnd"/>
      <w:r w:rsidRPr="00161BFB">
        <w:rPr>
          <w:rFonts w:ascii="PT Astra Serif" w:hAnsi="PT Astra Serif"/>
          <w:sz w:val="28"/>
          <w:szCs w:val="28"/>
        </w:rPr>
        <w:t xml:space="preserve"> настоящий приказ на официальном сайте Министерства.</w:t>
      </w:r>
    </w:p>
    <w:p w:rsidR="005433BF" w:rsidRPr="00A50CA8" w:rsidRDefault="00D11BCE" w:rsidP="000928D5">
      <w:pPr>
        <w:spacing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50CA8">
        <w:rPr>
          <w:rFonts w:ascii="PT Astra Serif" w:hAnsi="PT Astra Serif" w:cs="Times New Roman"/>
          <w:sz w:val="28"/>
          <w:szCs w:val="28"/>
        </w:rPr>
        <w:t xml:space="preserve">4. </w:t>
      </w:r>
      <w:bookmarkEnd w:id="3"/>
      <w:proofErr w:type="gramStart"/>
      <w:r w:rsidR="00A50CA8" w:rsidRPr="00A50CA8">
        <w:rPr>
          <w:rFonts w:ascii="PT Astra Serif" w:hAnsi="PT Astra Serif" w:cs="Times New Roman"/>
          <w:sz w:val="28"/>
          <w:szCs w:val="28"/>
        </w:rPr>
        <w:t xml:space="preserve">Контроль </w:t>
      </w:r>
      <w:r w:rsidR="000928D5">
        <w:rPr>
          <w:rFonts w:ascii="PT Astra Serif" w:hAnsi="PT Astra Serif" w:cs="Times New Roman"/>
          <w:sz w:val="28"/>
          <w:szCs w:val="28"/>
        </w:rPr>
        <w:t>за</w:t>
      </w:r>
      <w:proofErr w:type="gramEnd"/>
      <w:r w:rsidR="000928D5">
        <w:rPr>
          <w:rFonts w:ascii="PT Astra Serif" w:hAnsi="PT Astra Serif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A50CA8" w:rsidRDefault="00A50CA8" w:rsidP="00A80E9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61BFB" w:rsidRPr="00A50CA8" w:rsidRDefault="00161BFB" w:rsidP="00A80E9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444"/>
        <w:gridCol w:w="3296"/>
      </w:tblGrid>
      <w:tr w:rsidR="005433BF" w:rsidRPr="00A50CA8" w:rsidTr="00A05BEF"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A50CA8" w:rsidRDefault="00C62CD5" w:rsidP="00DD23D3">
            <w:pPr>
              <w:pStyle w:val="a9"/>
              <w:ind w:left="-108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Министр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A50CA8" w:rsidRDefault="005433BF" w:rsidP="00A80E94">
            <w:pPr>
              <w:pStyle w:val="a8"/>
              <w:jc w:val="right"/>
              <w:rPr>
                <w:rFonts w:ascii="PT Astra Serif" w:eastAsiaTheme="minorEastAsia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Н.П. </w:t>
            </w:r>
            <w:proofErr w:type="spellStart"/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Антарадонова</w:t>
            </w:r>
            <w:proofErr w:type="spellEnd"/>
          </w:p>
          <w:p w:rsidR="005433BF" w:rsidRPr="00A50CA8" w:rsidRDefault="005433BF" w:rsidP="00A80E94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</w:tbl>
    <w:p w:rsidR="00F33959" w:rsidRPr="00A50CA8" w:rsidRDefault="00F33959" w:rsidP="000928D5">
      <w:pPr>
        <w:spacing w:after="0" w:line="240" w:lineRule="auto"/>
        <w:ind w:right="282"/>
        <w:rPr>
          <w:rFonts w:ascii="PT Astra Serif" w:hAnsi="PT Astra Serif" w:cs="Times New Roman"/>
          <w:b/>
          <w:sz w:val="24"/>
          <w:szCs w:val="24"/>
        </w:rPr>
      </w:pPr>
    </w:p>
    <w:sectPr w:rsidR="00F33959" w:rsidRPr="00A50CA8" w:rsidSect="00C62CD5">
      <w:headerReference w:type="default" r:id="rId11"/>
      <w:headerReference w:type="firs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BFB" w:rsidRDefault="00161BFB" w:rsidP="00C62CD5">
      <w:pPr>
        <w:spacing w:after="0" w:line="240" w:lineRule="auto"/>
      </w:pPr>
      <w:r>
        <w:separator/>
      </w:r>
    </w:p>
  </w:endnote>
  <w:endnote w:type="continuationSeparator" w:id="0">
    <w:p w:rsidR="00161BFB" w:rsidRDefault="00161BFB" w:rsidP="00C6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BFB" w:rsidRDefault="00161BFB" w:rsidP="00C62CD5">
      <w:pPr>
        <w:spacing w:after="0" w:line="240" w:lineRule="auto"/>
      </w:pPr>
      <w:r>
        <w:separator/>
      </w:r>
    </w:p>
  </w:footnote>
  <w:footnote w:type="continuationSeparator" w:id="0">
    <w:p w:rsidR="00161BFB" w:rsidRDefault="00161BFB" w:rsidP="00C6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088255"/>
      <w:docPartObj>
        <w:docPartGallery w:val="Page Numbers (Top of Page)"/>
        <w:docPartUnique/>
      </w:docPartObj>
    </w:sdtPr>
    <w:sdtContent>
      <w:p w:rsidR="00161BFB" w:rsidRDefault="00161BFB">
        <w:pPr>
          <w:pStyle w:val="aa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61BFB" w:rsidRDefault="00161BFB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BFB" w:rsidRPr="00DD23D3" w:rsidRDefault="00161BFB" w:rsidP="00DD23D3">
    <w:pPr>
      <w:pStyle w:val="aa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4853"/>
    <w:multiLevelType w:val="hybridMultilevel"/>
    <w:tmpl w:val="0CC09862"/>
    <w:lvl w:ilvl="0" w:tplc="9C62FD5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9023BB"/>
    <w:multiLevelType w:val="multilevel"/>
    <w:tmpl w:val="509454BE"/>
    <w:lvl w:ilvl="0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4DDC4454"/>
    <w:multiLevelType w:val="hybridMultilevel"/>
    <w:tmpl w:val="054C71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2F17"/>
    <w:rsid w:val="00005722"/>
    <w:rsid w:val="000117E1"/>
    <w:rsid w:val="000564A7"/>
    <w:rsid w:val="000730E2"/>
    <w:rsid w:val="00075B8C"/>
    <w:rsid w:val="000763B0"/>
    <w:rsid w:val="000928D5"/>
    <w:rsid w:val="0009596A"/>
    <w:rsid w:val="000A2F17"/>
    <w:rsid w:val="000D0BB1"/>
    <w:rsid w:val="00117284"/>
    <w:rsid w:val="00161BFB"/>
    <w:rsid w:val="00181F65"/>
    <w:rsid w:val="00186C3B"/>
    <w:rsid w:val="001936ED"/>
    <w:rsid w:val="00205F34"/>
    <w:rsid w:val="002102DF"/>
    <w:rsid w:val="00370737"/>
    <w:rsid w:val="00387DD5"/>
    <w:rsid w:val="003A0B2C"/>
    <w:rsid w:val="003A34E5"/>
    <w:rsid w:val="003C08EA"/>
    <w:rsid w:val="003E64FE"/>
    <w:rsid w:val="003F56EA"/>
    <w:rsid w:val="00404790"/>
    <w:rsid w:val="004158DB"/>
    <w:rsid w:val="004725AD"/>
    <w:rsid w:val="00493E97"/>
    <w:rsid w:val="004A105D"/>
    <w:rsid w:val="004E6479"/>
    <w:rsid w:val="005433BF"/>
    <w:rsid w:val="005770F0"/>
    <w:rsid w:val="00582A30"/>
    <w:rsid w:val="00593125"/>
    <w:rsid w:val="00595FBA"/>
    <w:rsid w:val="005B1BDA"/>
    <w:rsid w:val="005E5413"/>
    <w:rsid w:val="006551B5"/>
    <w:rsid w:val="00686BA0"/>
    <w:rsid w:val="00695CCB"/>
    <w:rsid w:val="00697938"/>
    <w:rsid w:val="006C535C"/>
    <w:rsid w:val="00741A41"/>
    <w:rsid w:val="00797F4E"/>
    <w:rsid w:val="007B7079"/>
    <w:rsid w:val="007C5654"/>
    <w:rsid w:val="007C5E51"/>
    <w:rsid w:val="00826455"/>
    <w:rsid w:val="00851FB4"/>
    <w:rsid w:val="00893493"/>
    <w:rsid w:val="008B4827"/>
    <w:rsid w:val="008D5647"/>
    <w:rsid w:val="0092365E"/>
    <w:rsid w:val="00924691"/>
    <w:rsid w:val="00956E9D"/>
    <w:rsid w:val="00964A9F"/>
    <w:rsid w:val="009D2533"/>
    <w:rsid w:val="00A05BEF"/>
    <w:rsid w:val="00A50CA8"/>
    <w:rsid w:val="00A554FA"/>
    <w:rsid w:val="00A70657"/>
    <w:rsid w:val="00A7745D"/>
    <w:rsid w:val="00A778AA"/>
    <w:rsid w:val="00A80E94"/>
    <w:rsid w:val="00AB5A4D"/>
    <w:rsid w:val="00AD7236"/>
    <w:rsid w:val="00B30A5C"/>
    <w:rsid w:val="00B70595"/>
    <w:rsid w:val="00B93FAA"/>
    <w:rsid w:val="00BA1E8C"/>
    <w:rsid w:val="00BE6746"/>
    <w:rsid w:val="00BF39CB"/>
    <w:rsid w:val="00C24490"/>
    <w:rsid w:val="00C43420"/>
    <w:rsid w:val="00C56676"/>
    <w:rsid w:val="00C62CD5"/>
    <w:rsid w:val="00CA710E"/>
    <w:rsid w:val="00CC6F40"/>
    <w:rsid w:val="00CD73B3"/>
    <w:rsid w:val="00D046A0"/>
    <w:rsid w:val="00D11BCE"/>
    <w:rsid w:val="00D35060"/>
    <w:rsid w:val="00D474AF"/>
    <w:rsid w:val="00D54D0B"/>
    <w:rsid w:val="00D97335"/>
    <w:rsid w:val="00DD23D3"/>
    <w:rsid w:val="00DE4BEE"/>
    <w:rsid w:val="00E33B2A"/>
    <w:rsid w:val="00E74397"/>
    <w:rsid w:val="00EC3C69"/>
    <w:rsid w:val="00F2309D"/>
    <w:rsid w:val="00F33959"/>
    <w:rsid w:val="00F36499"/>
    <w:rsid w:val="00F37B64"/>
    <w:rsid w:val="00F42771"/>
    <w:rsid w:val="00F76235"/>
    <w:rsid w:val="00FB495D"/>
    <w:rsid w:val="00FC0A98"/>
    <w:rsid w:val="00FC5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8C"/>
  </w:style>
  <w:style w:type="paragraph" w:styleId="1">
    <w:name w:val="heading 1"/>
    <w:basedOn w:val="a"/>
    <w:next w:val="a"/>
    <w:link w:val="10"/>
    <w:uiPriority w:val="99"/>
    <w:qFormat/>
    <w:rsid w:val="008D564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8">
    <w:name w:val="Нормальный (таблица)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2CD5"/>
  </w:style>
  <w:style w:type="paragraph" w:styleId="ac">
    <w:name w:val="footer"/>
    <w:basedOn w:val="a"/>
    <w:link w:val="ad"/>
    <w:uiPriority w:val="99"/>
    <w:semiHidden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62CD5"/>
  </w:style>
  <w:style w:type="character" w:customStyle="1" w:styleId="ae">
    <w:name w:val="Гипертекстовая ссылка"/>
    <w:basedOn w:val="a0"/>
    <w:uiPriority w:val="99"/>
    <w:rsid w:val="00D11BCE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D5647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">
    <w:name w:val="Цветовое выделение"/>
    <w:uiPriority w:val="99"/>
    <w:rsid w:val="007C565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74578900/0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ankgorodov.ru/public/photos/coa/3_bi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C8F0B-622E-4444-B772-5267BD87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Komitet</cp:lastModifiedBy>
  <cp:revision>3</cp:revision>
  <cp:lastPrinted>2025-01-16T03:59:00Z</cp:lastPrinted>
  <dcterms:created xsi:type="dcterms:W3CDTF">2022-12-02T02:50:00Z</dcterms:created>
  <dcterms:modified xsi:type="dcterms:W3CDTF">2025-02-13T09:43:00Z</dcterms:modified>
</cp:coreProperties>
</file>